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1A594" w14:textId="30663CD4" w:rsidR="005D0725" w:rsidRPr="00CF7118" w:rsidRDefault="00C3696D" w:rsidP="001A2911">
      <w:pPr>
        <w:pStyle w:val="Nadpisobsahu"/>
        <w:jc w:val="both"/>
        <w:rPr>
          <w:rFonts w:ascii="Arial" w:hAnsi="Arial" w:cs="Arial"/>
          <w:sz w:val="36"/>
          <w:lang w:val="pl-PL"/>
        </w:rPr>
      </w:pPr>
      <w:r w:rsidRPr="00CF7118">
        <w:rPr>
          <w:rFonts w:ascii="Arial" w:hAnsi="Arial" w:cs="Arial"/>
          <w:sz w:val="36"/>
          <w:lang w:val="pl-PL"/>
        </w:rPr>
        <w:t>Technick</w:t>
      </w:r>
      <w:r w:rsidRPr="00CF7118">
        <w:rPr>
          <w:rFonts w:ascii="Arial" w:hAnsi="Arial" w:cs="Arial"/>
          <w:sz w:val="36"/>
          <w:lang w:val="cs-CZ"/>
        </w:rPr>
        <w:t xml:space="preserve">á specifikace pro </w:t>
      </w:r>
      <w:r w:rsidRPr="00CF7118">
        <w:rPr>
          <w:rFonts w:ascii="Arial" w:hAnsi="Arial" w:cs="Arial"/>
          <w:sz w:val="36"/>
          <w:lang w:val="pl-PL"/>
        </w:rPr>
        <w:t xml:space="preserve">projekt </w:t>
      </w:r>
      <w:r w:rsidR="00826C85">
        <w:rPr>
          <w:rFonts w:ascii="Arial" w:hAnsi="Arial" w:cs="Arial"/>
          <w:sz w:val="36"/>
          <w:lang w:val="pl-PL"/>
        </w:rPr>
        <w:t>Nemocnice TGM Hodonín</w:t>
      </w:r>
      <w:r w:rsidRPr="00CF7118">
        <w:rPr>
          <w:rFonts w:ascii="Arial" w:hAnsi="Arial" w:cs="Arial"/>
          <w:sz w:val="36"/>
          <w:lang w:val="pl-PL"/>
        </w:rPr>
        <w:t xml:space="preserve"> </w:t>
      </w:r>
      <w:r w:rsidR="001A2911">
        <w:rPr>
          <w:rFonts w:ascii="Arial" w:hAnsi="Arial" w:cs="Arial"/>
          <w:sz w:val="36"/>
          <w:lang w:val="pl-PL"/>
        </w:rPr>
        <w:t>-</w:t>
      </w:r>
      <w:r w:rsidRPr="00CF7118">
        <w:rPr>
          <w:rFonts w:ascii="Arial" w:hAnsi="Arial" w:cs="Arial"/>
          <w:sz w:val="36"/>
          <w:lang w:val="pl-PL"/>
        </w:rPr>
        <w:t xml:space="preserve"> obnova</w:t>
      </w:r>
      <w:r w:rsidR="00FD1B3B">
        <w:rPr>
          <w:rFonts w:ascii="Arial" w:hAnsi="Arial" w:cs="Arial"/>
          <w:sz w:val="36"/>
          <w:lang w:val="pl-PL"/>
        </w:rPr>
        <w:t xml:space="preserve"> a ochrana dat</w:t>
      </w:r>
      <w:r w:rsidRPr="00CF7118">
        <w:rPr>
          <w:rFonts w:ascii="Arial" w:hAnsi="Arial" w:cs="Arial"/>
          <w:sz w:val="36"/>
          <w:lang w:val="pl-PL"/>
        </w:rPr>
        <w:t>, modernizace a zabezpečení výpočetní infrastruktury datového centra</w:t>
      </w:r>
    </w:p>
    <w:sdt>
      <w:sdtPr>
        <w:rPr>
          <w:rFonts w:ascii="Arial" w:eastAsiaTheme="minorEastAsia" w:hAnsi="Arial" w:cs="Arial"/>
          <w:b w:val="0"/>
          <w:bCs w:val="0"/>
          <w:color w:val="auto"/>
          <w:sz w:val="20"/>
          <w:szCs w:val="20"/>
          <w:lang w:val="cs-CZ"/>
        </w:rPr>
        <w:id w:val="-383023025"/>
        <w:docPartObj>
          <w:docPartGallery w:val="Table of Contents"/>
          <w:docPartUnique/>
        </w:docPartObj>
      </w:sdtPr>
      <w:sdtEndPr/>
      <w:sdtContent>
        <w:p w14:paraId="0389EDD2" w14:textId="77777777" w:rsidR="005D0725" w:rsidRPr="00CF7118" w:rsidRDefault="005D0725" w:rsidP="005D0725">
          <w:pPr>
            <w:pStyle w:val="Nadpisobsahu"/>
            <w:rPr>
              <w:rFonts w:ascii="Arial" w:hAnsi="Arial" w:cs="Arial"/>
            </w:rPr>
          </w:pPr>
          <w:r w:rsidRPr="00CF7118">
            <w:rPr>
              <w:rFonts w:ascii="Arial" w:hAnsi="Arial" w:cs="Arial"/>
              <w:lang w:val="cs-CZ"/>
            </w:rPr>
            <w:t>Obsah</w:t>
          </w:r>
        </w:p>
        <w:p w14:paraId="396D80D9" w14:textId="77777777" w:rsidR="00225F65" w:rsidRDefault="005D0725">
          <w:pPr>
            <w:pStyle w:val="Obsah1"/>
            <w:rPr>
              <w:b w:val="0"/>
              <w:bCs w:val="0"/>
              <w:i w:val="0"/>
              <w:iCs w:val="0"/>
              <w:noProof/>
              <w:sz w:val="22"/>
              <w:szCs w:val="22"/>
              <w:lang w:eastAsia="cs-CZ"/>
            </w:rPr>
          </w:pPr>
          <w:r w:rsidRPr="00CF7118">
            <w:rPr>
              <w:rFonts w:ascii="Arial" w:hAnsi="Arial" w:cs="Arial"/>
            </w:rPr>
            <w:fldChar w:fldCharType="begin"/>
          </w:r>
          <w:r w:rsidRPr="00CF7118">
            <w:rPr>
              <w:rFonts w:ascii="Arial" w:hAnsi="Arial" w:cs="Arial"/>
            </w:rPr>
            <w:instrText xml:space="preserve"> TOC \o "1-3" \h \z \u </w:instrText>
          </w:r>
          <w:r w:rsidRPr="00CF7118">
            <w:rPr>
              <w:rFonts w:ascii="Arial" w:hAnsi="Arial" w:cs="Arial"/>
            </w:rPr>
            <w:fldChar w:fldCharType="separate"/>
          </w:r>
          <w:hyperlink w:anchor="_Toc155175211" w:history="1">
            <w:r w:rsidR="00225F65" w:rsidRPr="00AD5D27">
              <w:rPr>
                <w:rStyle w:val="Hypertextovodkaz"/>
                <w:rFonts w:ascii="Arial" w:hAnsi="Arial" w:cs="Arial"/>
                <w:noProof/>
              </w:rPr>
              <w:t>Cíl projektu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_Toc155175211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38F4D23C" w14:textId="77777777" w:rsidR="00225F65" w:rsidRDefault="001A1B19">
          <w:pPr>
            <w:pStyle w:val="Obsah2"/>
            <w:tabs>
              <w:tab w:val="right" w:leader="dot" w:pos="9016"/>
            </w:tabs>
            <w:rPr>
              <w:bCs w:val="0"/>
              <w:noProof/>
              <w:sz w:val="22"/>
              <w:lang w:eastAsia="cs-CZ"/>
            </w:rPr>
          </w:pPr>
          <w:hyperlink w:anchor="_Toc155175212" w:history="1">
            <w:r w:rsidR="00225F65" w:rsidRPr="00AD5D27">
              <w:rPr>
                <w:rStyle w:val="Hypertextovodkaz"/>
                <w:rFonts w:ascii="Arial" w:hAnsi="Arial" w:cs="Arial"/>
                <w:noProof/>
              </w:rPr>
              <w:t>Ochrana a obnova dat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_Toc155175212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233213A0" w14:textId="77777777" w:rsidR="00225F65" w:rsidRDefault="001A1B19">
          <w:pPr>
            <w:pStyle w:val="Obsah1"/>
            <w:rPr>
              <w:b w:val="0"/>
              <w:bCs w:val="0"/>
              <w:i w:val="0"/>
              <w:iCs w:val="0"/>
              <w:noProof/>
              <w:sz w:val="22"/>
              <w:szCs w:val="22"/>
              <w:lang w:eastAsia="cs-CZ"/>
            </w:rPr>
          </w:pPr>
          <w:hyperlink w:anchor="_Toc155175213" w:history="1">
            <w:r w:rsidR="00225F65" w:rsidRPr="00AD5D27">
              <w:rPr>
                <w:rStyle w:val="Hypertextovodkaz"/>
                <w:rFonts w:ascii="Arial" w:hAnsi="Arial" w:cs="Arial"/>
                <w:noProof/>
              </w:rPr>
              <w:t>Předměty dodávky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_Toc155175213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3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5327B412" w14:textId="77777777" w:rsidR="00225F65" w:rsidRDefault="001A1B19">
          <w:pPr>
            <w:pStyle w:val="Obsah2"/>
            <w:tabs>
              <w:tab w:val="right" w:leader="dot" w:pos="9016"/>
            </w:tabs>
            <w:rPr>
              <w:bCs w:val="0"/>
              <w:noProof/>
              <w:sz w:val="22"/>
              <w:lang w:eastAsia="cs-CZ"/>
            </w:rPr>
          </w:pPr>
          <w:hyperlink w:anchor="_Toc155175214" w:history="1">
            <w:r w:rsidR="00225F65" w:rsidRPr="00AD5D27">
              <w:rPr>
                <w:rStyle w:val="Hypertextovodkaz"/>
                <w:rFonts w:ascii="Arial" w:hAnsi="Arial" w:cs="Arial"/>
                <w:noProof/>
              </w:rPr>
              <w:t>Cyber prostředí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_Toc155175214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3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3533F34D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15" w:history="1">
            <w:r w:rsidR="00225F65" w:rsidRPr="00AD5D27">
              <w:rPr>
                <w:rStyle w:val="Hypertextovodkaz"/>
                <w:rFonts w:ascii="Arial" w:hAnsi="Arial" w:cs="Arial"/>
                <w:noProof/>
              </w:rPr>
              <w:t>Licence, příslušenství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_Toc155175215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3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2509A5DE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16" w:history="1">
            <w:r w:rsidR="00225F65" w:rsidRPr="00AD5D27">
              <w:rPr>
                <w:rStyle w:val="Hypertextovodkaz"/>
                <w:rFonts w:ascii="Arial" w:hAnsi="Arial" w:cs="Arial"/>
                <w:noProof/>
              </w:rPr>
              <w:t>Dokumentace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_Toc155175216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3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7E2D07C4" w14:textId="77777777" w:rsidR="00225F65" w:rsidRDefault="001A1B19">
          <w:pPr>
            <w:pStyle w:val="Obsah2"/>
            <w:tabs>
              <w:tab w:val="right" w:leader="dot" w:pos="9016"/>
            </w:tabs>
            <w:rPr>
              <w:bCs w:val="0"/>
              <w:noProof/>
              <w:sz w:val="22"/>
              <w:lang w:eastAsia="cs-CZ"/>
            </w:rPr>
          </w:pPr>
          <w:hyperlink w:anchor="_Toc155175217" w:history="1">
            <w:r w:rsidR="00225F65" w:rsidRPr="00AD5D27">
              <w:rPr>
                <w:rStyle w:val="Hypertextovodkaz"/>
                <w:noProof/>
              </w:rPr>
              <w:t>Servery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_Toc155175217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4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208FED68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18" w:history="1">
            <w:r w:rsidR="00225F65" w:rsidRPr="00AD5D27">
              <w:rPr>
                <w:rStyle w:val="Hypertextovodkaz"/>
                <w:noProof/>
              </w:rPr>
              <w:t>Tabulka 1 - minimální požadavky na Jump server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_Toc155175218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4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4C93645B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19" w:history="1">
            <w:r w:rsidR="00225F65" w:rsidRPr="00AD5D27">
              <w:rPr>
                <w:rStyle w:val="Hypertextovodkaz"/>
                <w:noProof/>
              </w:rPr>
              <w:t>Tabulka 2 - minimální požadavky na Cyber Management server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_Toc155175219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5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4D7DCC07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20" w:history="1">
            <w:r w:rsidR="00225F65" w:rsidRPr="00AD5D27">
              <w:rPr>
                <w:rStyle w:val="Hypertextovodkaz"/>
                <w:noProof/>
              </w:rPr>
              <w:t>Tabulka 3 - Minimální požadavky na Cyber Test server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_Toc155175220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7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6E0901A1" w14:textId="77777777" w:rsidR="00225F65" w:rsidRDefault="001A1B19">
          <w:pPr>
            <w:pStyle w:val="Obsah2"/>
            <w:tabs>
              <w:tab w:val="right" w:leader="dot" w:pos="9016"/>
            </w:tabs>
            <w:rPr>
              <w:bCs w:val="0"/>
              <w:noProof/>
              <w:sz w:val="22"/>
              <w:lang w:eastAsia="cs-CZ"/>
            </w:rPr>
          </w:pPr>
          <w:hyperlink w:anchor="_Toc155175221" w:history="1">
            <w:r w:rsidR="00225F65" w:rsidRPr="00AD5D27">
              <w:rPr>
                <w:rStyle w:val="Hypertextovodkaz"/>
                <w:noProof/>
              </w:rPr>
              <w:t>Software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_Toc155175221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9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6A907C90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22" w:history="1">
            <w:r w:rsidR="00225F65" w:rsidRPr="00AD5D27">
              <w:rPr>
                <w:rStyle w:val="Hypertextovodkaz"/>
                <w:noProof/>
              </w:rPr>
              <w:t>Tabulka 4 - Minimální požadavky na Cyber Management software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_Toc155175222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9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4407A2EA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23" w:history="1">
            <w:r w:rsidR="00225F65" w:rsidRPr="00AD5D27">
              <w:rPr>
                <w:rStyle w:val="Hypertextovodkaz"/>
                <w:noProof/>
              </w:rPr>
              <w:t>Tabulka 5 - Minimální požadavky na Cyber Test software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_Toc155175223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10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7401B57C" w14:textId="77777777" w:rsidR="00225F65" w:rsidRDefault="001A1B19">
          <w:pPr>
            <w:pStyle w:val="Obsah2"/>
            <w:tabs>
              <w:tab w:val="right" w:leader="dot" w:pos="9016"/>
            </w:tabs>
            <w:rPr>
              <w:bCs w:val="0"/>
              <w:noProof/>
              <w:sz w:val="22"/>
              <w:lang w:eastAsia="cs-CZ"/>
            </w:rPr>
          </w:pPr>
          <w:hyperlink w:anchor="_Toc155175224" w:history="1">
            <w:r w:rsidR="00225F65" w:rsidRPr="00AD5D27">
              <w:rPr>
                <w:rStyle w:val="Hypertextovodkaz"/>
                <w:noProof/>
              </w:rPr>
              <w:t>Networking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_Toc155175224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12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009C4505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25" w:history="1">
            <w:r w:rsidR="00225F65" w:rsidRPr="00AD5D27">
              <w:rPr>
                <w:rStyle w:val="Hypertextovodkaz"/>
                <w:noProof/>
              </w:rPr>
              <w:t>Tabulka 6 - Minimální požadavky na Top of Rack switche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_Toc155175225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12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061084BF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26" w:history="1">
            <w:r w:rsidR="00225F65" w:rsidRPr="00AD5D27">
              <w:rPr>
                <w:rStyle w:val="Hypertextovodkaz"/>
                <w:noProof/>
              </w:rPr>
              <w:t>Tabulka 7 - Minimální požadavky na Management switch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_Toc155175226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14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42C14225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27" w:history="1">
            <w:r w:rsidR="00225F65" w:rsidRPr="00AD5D27">
              <w:rPr>
                <w:rStyle w:val="Hypertextovodkaz"/>
                <w:noProof/>
              </w:rPr>
              <w:t>Tabulka 8 - Minimální požadavky na Data Diodu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_Toc155175227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15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0B13519B" w14:textId="77777777" w:rsidR="00225F65" w:rsidRDefault="001A1B19">
          <w:pPr>
            <w:pStyle w:val="Obsah2"/>
            <w:tabs>
              <w:tab w:val="right" w:leader="dot" w:pos="9016"/>
            </w:tabs>
            <w:rPr>
              <w:bCs w:val="0"/>
              <w:noProof/>
              <w:sz w:val="22"/>
              <w:lang w:eastAsia="cs-CZ"/>
            </w:rPr>
          </w:pPr>
          <w:hyperlink w:anchor="_Toc155175228" w:history="1">
            <w:r w:rsidR="00225F65" w:rsidRPr="00AD5D27">
              <w:rPr>
                <w:rStyle w:val="Hypertextovodkaz"/>
                <w:noProof/>
              </w:rPr>
              <w:t>Primární a Sekundární zálohovací storage / bezpečné úložiště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_Toc155175228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17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7F2E5875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29" w:history="1">
            <w:r w:rsidR="00225F65" w:rsidRPr="00AD5D27">
              <w:rPr>
                <w:rStyle w:val="Hypertextovodkaz"/>
                <w:noProof/>
              </w:rPr>
              <w:t>Tabulka 9 - Minimální požadavky na primární a sekundární zálohovací storage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_Toc155175229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17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300486B4" w14:textId="77777777" w:rsidR="00225F65" w:rsidRDefault="001A1B19">
          <w:pPr>
            <w:pStyle w:val="Obsah2"/>
            <w:tabs>
              <w:tab w:val="right" w:leader="dot" w:pos="9016"/>
            </w:tabs>
            <w:rPr>
              <w:bCs w:val="0"/>
              <w:noProof/>
              <w:sz w:val="22"/>
              <w:lang w:eastAsia="cs-CZ"/>
            </w:rPr>
          </w:pPr>
          <w:hyperlink w:anchor="_Toc155175230" w:history="1">
            <w:r w:rsidR="00225F65" w:rsidRPr="00AD5D27">
              <w:rPr>
                <w:rStyle w:val="Hypertextovodkaz"/>
                <w:noProof/>
              </w:rPr>
              <w:t>KVM, KMM, NTP server, Rack, UPS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_Toc155175230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21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38B06728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31" w:history="1">
            <w:r w:rsidR="00225F65" w:rsidRPr="00AD5D27">
              <w:rPr>
                <w:rStyle w:val="Hypertextovodkaz"/>
                <w:noProof/>
              </w:rPr>
              <w:t>Tabulka 10 - Minimální požadavky na KVM a KMM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_Toc155175231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21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6272331C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32" w:history="1">
            <w:r w:rsidR="00225F65" w:rsidRPr="00AD5D27">
              <w:rPr>
                <w:rStyle w:val="Hypertextovodkaz"/>
                <w:noProof/>
              </w:rPr>
              <w:t>Tabulka 11 - Minimální požadavky na NTP server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_Toc155175232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22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521FA13F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33" w:history="1">
            <w:r w:rsidR="00225F65" w:rsidRPr="00AD5D27">
              <w:rPr>
                <w:rStyle w:val="Hypertextovodkaz"/>
                <w:noProof/>
              </w:rPr>
              <w:t>Tabulka 12 – Minimální požadavky na Rack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_Toc155175233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22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2279D331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34" w:history="1">
            <w:r w:rsidR="00225F65" w:rsidRPr="00AD5D27">
              <w:rPr>
                <w:rStyle w:val="Hypertextovodkaz"/>
                <w:noProof/>
              </w:rPr>
              <w:t>Tabulka 13 – Minimální požadavky na UPS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_Toc155175234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22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36A7C875" w14:textId="77777777" w:rsidR="00225F65" w:rsidRDefault="001A1B19">
          <w:pPr>
            <w:pStyle w:val="Obsah3"/>
            <w:tabs>
              <w:tab w:val="right" w:leader="dot" w:pos="9016"/>
            </w:tabs>
            <w:rPr>
              <w:noProof/>
              <w:sz w:val="22"/>
              <w:szCs w:val="22"/>
              <w:lang w:eastAsia="cs-CZ"/>
            </w:rPr>
          </w:pPr>
          <w:hyperlink w:anchor="_Toc155175235" w:history="1">
            <w:r w:rsidR="00225F65" w:rsidRPr="00AD5D27">
              <w:rPr>
                <w:rStyle w:val="Hypertextovodkaz"/>
                <w:noProof/>
              </w:rPr>
              <w:t>Tabulka 14 - obecné požadavky Cyber prostředí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_Toc155175235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23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5DC1F92F" w14:textId="77777777" w:rsidR="00225F65" w:rsidRDefault="001A1B19">
          <w:pPr>
            <w:pStyle w:val="Obsah2"/>
            <w:tabs>
              <w:tab w:val="right" w:leader="dot" w:pos="9016"/>
            </w:tabs>
            <w:rPr>
              <w:bCs w:val="0"/>
              <w:noProof/>
              <w:sz w:val="22"/>
              <w:lang w:eastAsia="cs-CZ"/>
            </w:rPr>
          </w:pPr>
          <w:hyperlink w:anchor="_Toc155175236" w:history="1">
            <w:r w:rsidR="00225F65" w:rsidRPr="00AD5D27">
              <w:rPr>
                <w:rStyle w:val="Hypertextovodkaz"/>
                <w:rFonts w:ascii="Arial" w:hAnsi="Arial" w:cs="Arial"/>
                <w:noProof/>
              </w:rPr>
              <w:t>Implementační práce</w:t>
            </w:r>
            <w:r w:rsidR="00225F65">
              <w:rPr>
                <w:noProof/>
                <w:webHidden/>
              </w:rPr>
              <w:tab/>
            </w:r>
            <w:r w:rsidR="00225F65">
              <w:rPr>
                <w:noProof/>
                <w:webHidden/>
              </w:rPr>
              <w:fldChar w:fldCharType="begin"/>
            </w:r>
            <w:r w:rsidR="00225F65">
              <w:rPr>
                <w:noProof/>
                <w:webHidden/>
              </w:rPr>
              <w:instrText xml:space="preserve"> PAGEREF _Toc155175236 \h </w:instrText>
            </w:r>
            <w:r w:rsidR="00225F65">
              <w:rPr>
                <w:noProof/>
                <w:webHidden/>
              </w:rPr>
            </w:r>
            <w:r w:rsidR="00225F65">
              <w:rPr>
                <w:noProof/>
                <w:webHidden/>
              </w:rPr>
              <w:fldChar w:fldCharType="separate"/>
            </w:r>
            <w:r w:rsidR="00225F65">
              <w:rPr>
                <w:noProof/>
                <w:webHidden/>
              </w:rPr>
              <w:t>24</w:t>
            </w:r>
            <w:r w:rsidR="00225F65">
              <w:rPr>
                <w:noProof/>
                <w:webHidden/>
              </w:rPr>
              <w:fldChar w:fldCharType="end"/>
            </w:r>
          </w:hyperlink>
        </w:p>
        <w:p w14:paraId="035F5D92" w14:textId="1C845EFE" w:rsidR="005D0725" w:rsidRPr="00CF7118" w:rsidRDefault="005D0725" w:rsidP="005D0725">
          <w:pPr>
            <w:rPr>
              <w:rFonts w:ascii="Arial" w:hAnsi="Arial" w:cs="Arial"/>
            </w:rPr>
          </w:pPr>
          <w:r w:rsidRPr="00CF7118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7C956082" w14:textId="30111B75" w:rsidR="00A44A57" w:rsidRDefault="00A44A57">
      <w:pPr>
        <w:spacing w:before="0" w:after="160" w:line="259" w:lineRule="auto"/>
        <w:jc w:val="lef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01A1F94C" w14:textId="7C2716A5" w:rsidR="005D0725" w:rsidRPr="00CF7118" w:rsidRDefault="005D0725" w:rsidP="005D0725">
      <w:pPr>
        <w:pStyle w:val="Nadpis1"/>
        <w:keepNext/>
        <w:rPr>
          <w:rFonts w:ascii="Arial" w:hAnsi="Arial" w:cs="Arial"/>
        </w:rPr>
      </w:pPr>
      <w:bookmarkStart w:id="0" w:name="_Toc83901510"/>
      <w:bookmarkStart w:id="1" w:name="_Toc155175211"/>
      <w:r w:rsidRPr="00CF7118">
        <w:rPr>
          <w:rFonts w:ascii="Arial" w:hAnsi="Arial" w:cs="Arial"/>
        </w:rPr>
        <w:lastRenderedPageBreak/>
        <w:t>Cíl</w:t>
      </w:r>
      <w:r w:rsidR="00C105B5">
        <w:rPr>
          <w:rFonts w:ascii="Arial" w:hAnsi="Arial" w:cs="Arial"/>
        </w:rPr>
        <w:t xml:space="preserve"> </w:t>
      </w:r>
      <w:r w:rsidRPr="00CF7118">
        <w:rPr>
          <w:rFonts w:ascii="Arial" w:hAnsi="Arial" w:cs="Arial"/>
        </w:rPr>
        <w:t>projektu</w:t>
      </w:r>
      <w:bookmarkEnd w:id="0"/>
      <w:bookmarkEnd w:id="1"/>
    </w:p>
    <w:p w14:paraId="2BD7FF1B" w14:textId="63E91049" w:rsidR="00743B28" w:rsidRPr="00CF7118" w:rsidRDefault="005D0725" w:rsidP="00042237">
      <w:pPr>
        <w:ind w:firstLine="708"/>
        <w:rPr>
          <w:rFonts w:ascii="Arial" w:hAnsi="Arial" w:cs="Arial"/>
        </w:rPr>
      </w:pPr>
      <w:r w:rsidRPr="00CF7118">
        <w:rPr>
          <w:rFonts w:ascii="Arial" w:hAnsi="Arial" w:cs="Arial"/>
        </w:rPr>
        <w:t>Cílem této veřejné zakázky je</w:t>
      </w:r>
      <w:bookmarkStart w:id="2" w:name="_Toc83901511"/>
      <w:r w:rsidR="00C105B5">
        <w:rPr>
          <w:rFonts w:ascii="Arial" w:hAnsi="Arial" w:cs="Arial"/>
        </w:rPr>
        <w:t xml:space="preserve"> </w:t>
      </w:r>
      <w:r w:rsidR="00B7024D">
        <w:rPr>
          <w:rFonts w:ascii="Arial" w:hAnsi="Arial" w:cs="Arial"/>
        </w:rPr>
        <w:t xml:space="preserve">ochrana a </w:t>
      </w:r>
      <w:r w:rsidR="00C105B5">
        <w:rPr>
          <w:rFonts w:ascii="Arial" w:hAnsi="Arial" w:cs="Arial"/>
        </w:rPr>
        <w:t>o</w:t>
      </w:r>
      <w:r w:rsidR="00743B28" w:rsidRPr="00CF7118">
        <w:rPr>
          <w:rFonts w:ascii="Arial" w:hAnsi="Arial" w:cs="Arial"/>
        </w:rPr>
        <w:t>bnova</w:t>
      </w:r>
      <w:r w:rsidR="00B7024D">
        <w:rPr>
          <w:rFonts w:ascii="Arial" w:hAnsi="Arial" w:cs="Arial"/>
        </w:rPr>
        <w:t xml:space="preserve"> dat</w:t>
      </w:r>
      <w:r w:rsidR="00743B28" w:rsidRPr="00CF7118">
        <w:rPr>
          <w:rFonts w:ascii="Arial" w:hAnsi="Arial" w:cs="Arial"/>
        </w:rPr>
        <w:t xml:space="preserve">, modernizace a zabezpečení výpočetní infrastruktury datového centra týkající se Hardware a Software prvků využívaných k zajištění dostupnosti provozovaných aplikací a ochraně dat. Zajištění obnovy dat a celého provozu při nedostupnosti </w:t>
      </w:r>
      <w:r w:rsidR="00C105B5">
        <w:rPr>
          <w:rFonts w:ascii="Arial" w:hAnsi="Arial" w:cs="Arial"/>
        </w:rPr>
        <w:t>produkčn</w:t>
      </w:r>
      <w:r w:rsidR="00601E5B">
        <w:rPr>
          <w:rFonts w:ascii="Arial" w:hAnsi="Arial" w:cs="Arial"/>
        </w:rPr>
        <w:t xml:space="preserve">ího prostředí </w:t>
      </w:r>
      <w:r w:rsidR="00743B28" w:rsidRPr="00CF7118">
        <w:rPr>
          <w:rFonts w:ascii="Arial" w:hAnsi="Arial" w:cs="Arial"/>
        </w:rPr>
        <w:t xml:space="preserve">a po případném </w:t>
      </w:r>
      <w:proofErr w:type="spellStart"/>
      <w:r w:rsidR="00743B28" w:rsidRPr="00CF7118">
        <w:rPr>
          <w:rFonts w:ascii="Arial" w:hAnsi="Arial" w:cs="Arial"/>
        </w:rPr>
        <w:t>Cyber</w:t>
      </w:r>
      <w:proofErr w:type="spellEnd"/>
      <w:r w:rsidR="00743B28" w:rsidRPr="00CF7118">
        <w:rPr>
          <w:rFonts w:ascii="Arial" w:hAnsi="Arial" w:cs="Arial"/>
        </w:rPr>
        <w:t xml:space="preserve"> útoku. To vše včetně fyzické instalace nových technologií</w:t>
      </w:r>
      <w:r w:rsidR="00C105B5">
        <w:rPr>
          <w:rFonts w:ascii="Arial" w:hAnsi="Arial" w:cs="Arial"/>
        </w:rPr>
        <w:t xml:space="preserve"> v</w:t>
      </w:r>
      <w:r w:rsidR="00743B28" w:rsidRPr="00CF7118">
        <w:rPr>
          <w:rFonts w:ascii="Arial" w:hAnsi="Arial" w:cs="Arial"/>
        </w:rPr>
        <w:t xml:space="preserve"> záložních </w:t>
      </w:r>
      <w:r w:rsidR="00601E5B">
        <w:rPr>
          <w:rFonts w:ascii="Arial" w:hAnsi="Arial" w:cs="Arial"/>
        </w:rPr>
        <w:t>prostředích</w:t>
      </w:r>
      <w:r w:rsidR="00743B28" w:rsidRPr="00CF7118">
        <w:rPr>
          <w:rFonts w:ascii="Arial" w:hAnsi="Arial" w:cs="Arial"/>
        </w:rPr>
        <w:t>,</w:t>
      </w:r>
      <w:r w:rsidR="00C105B5">
        <w:rPr>
          <w:rFonts w:ascii="Arial" w:hAnsi="Arial" w:cs="Arial"/>
        </w:rPr>
        <w:t xml:space="preserve"> </w:t>
      </w:r>
      <w:r w:rsidR="00743B28" w:rsidRPr="00CF7118">
        <w:rPr>
          <w:rFonts w:ascii="Arial" w:hAnsi="Arial" w:cs="Arial"/>
        </w:rPr>
        <w:t xml:space="preserve">zálohovacích a </w:t>
      </w:r>
      <w:proofErr w:type="spellStart"/>
      <w:r w:rsidR="00743B28" w:rsidRPr="00CF7118">
        <w:rPr>
          <w:rFonts w:ascii="Arial" w:hAnsi="Arial" w:cs="Arial"/>
        </w:rPr>
        <w:t>Disaster</w:t>
      </w:r>
      <w:proofErr w:type="spellEnd"/>
      <w:r w:rsidR="00743B28" w:rsidRPr="00CF7118">
        <w:rPr>
          <w:rFonts w:ascii="Arial" w:hAnsi="Arial" w:cs="Arial"/>
        </w:rPr>
        <w:t xml:space="preserve"> </w:t>
      </w:r>
      <w:proofErr w:type="spellStart"/>
      <w:r w:rsidR="00743B28" w:rsidRPr="00CF7118">
        <w:rPr>
          <w:rFonts w:ascii="Arial" w:hAnsi="Arial" w:cs="Arial"/>
        </w:rPr>
        <w:t>recovery</w:t>
      </w:r>
      <w:proofErr w:type="spellEnd"/>
      <w:r w:rsidR="00743B28" w:rsidRPr="00CF7118">
        <w:rPr>
          <w:rFonts w:ascii="Arial" w:hAnsi="Arial" w:cs="Arial"/>
        </w:rPr>
        <w:t xml:space="preserve"> řešení, a zajištění technické podpory instalovaných technologií na dalších </w:t>
      </w:r>
      <w:r w:rsidR="00743B28" w:rsidRPr="00FE0769">
        <w:rPr>
          <w:rFonts w:ascii="Arial" w:hAnsi="Arial" w:cs="Arial"/>
        </w:rPr>
        <w:t>5 let.</w:t>
      </w:r>
    </w:p>
    <w:p w14:paraId="6FF11CCC" w14:textId="28FF434F" w:rsidR="00743B28" w:rsidRPr="00CF7118" w:rsidRDefault="00743B28" w:rsidP="00743B28">
      <w:pPr>
        <w:pStyle w:val="Nadpis2"/>
        <w:keepNext/>
        <w:rPr>
          <w:rFonts w:ascii="Arial" w:hAnsi="Arial" w:cs="Arial"/>
        </w:rPr>
      </w:pPr>
      <w:bookmarkStart w:id="3" w:name="_Toc131775826"/>
      <w:bookmarkStart w:id="4" w:name="_Toc155175212"/>
      <w:bookmarkStart w:id="5" w:name="_Toc83901515"/>
      <w:bookmarkEnd w:id="2"/>
      <w:r w:rsidRPr="00CF7118">
        <w:rPr>
          <w:rFonts w:ascii="Arial" w:hAnsi="Arial" w:cs="Arial"/>
        </w:rPr>
        <w:t>Ochrana a obnova dat</w:t>
      </w:r>
      <w:bookmarkEnd w:id="3"/>
      <w:bookmarkEnd w:id="4"/>
    </w:p>
    <w:p w14:paraId="0FEAAF08" w14:textId="4DE87A86" w:rsidR="00743B28" w:rsidRPr="00CF7118" w:rsidRDefault="00B7024D" w:rsidP="00787AE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Cílem p</w:t>
      </w:r>
      <w:r w:rsidR="009434F2" w:rsidRPr="00CF7118">
        <w:rPr>
          <w:rFonts w:ascii="Arial" w:hAnsi="Arial" w:cs="Arial"/>
        </w:rPr>
        <w:t>rojektu je</w:t>
      </w:r>
      <w:r w:rsidR="00743B28" w:rsidRPr="00CF7118">
        <w:rPr>
          <w:rFonts w:ascii="Arial" w:hAnsi="Arial" w:cs="Arial"/>
        </w:rPr>
        <w:t xml:space="preserve"> ochran</w:t>
      </w:r>
      <w:r w:rsidR="009434F2" w:rsidRPr="00CF7118">
        <w:rPr>
          <w:rFonts w:ascii="Arial" w:hAnsi="Arial" w:cs="Arial"/>
        </w:rPr>
        <w:t>a</w:t>
      </w:r>
      <w:r w:rsidR="00743B28" w:rsidRPr="00CF7118">
        <w:rPr>
          <w:rFonts w:ascii="Arial" w:hAnsi="Arial" w:cs="Arial"/>
        </w:rPr>
        <w:t xml:space="preserve"> dat proti ransomware útokům, ale také řešení obnovy dat a aplikací nejen po </w:t>
      </w:r>
      <w:proofErr w:type="spellStart"/>
      <w:r w:rsidR="00743B28" w:rsidRPr="00CF7118">
        <w:rPr>
          <w:rFonts w:ascii="Arial" w:hAnsi="Arial" w:cs="Arial"/>
        </w:rPr>
        <w:t>Cyber</w:t>
      </w:r>
      <w:proofErr w:type="spellEnd"/>
      <w:r w:rsidR="00743B28" w:rsidRPr="00CF7118">
        <w:rPr>
          <w:rFonts w:ascii="Arial" w:hAnsi="Arial" w:cs="Arial"/>
        </w:rPr>
        <w:t xml:space="preserve"> útoku.</w:t>
      </w:r>
      <w:r w:rsidR="009434F2" w:rsidRPr="00CF7118">
        <w:rPr>
          <w:rFonts w:ascii="Arial" w:hAnsi="Arial" w:cs="Arial"/>
        </w:rPr>
        <w:t xml:space="preserve"> Nabídnuté ř</w:t>
      </w:r>
      <w:r w:rsidR="00743B28" w:rsidRPr="00CF7118">
        <w:rPr>
          <w:rFonts w:ascii="Arial" w:hAnsi="Arial" w:cs="Arial"/>
        </w:rPr>
        <w:t xml:space="preserve">ešení musí </w:t>
      </w:r>
      <w:r w:rsidR="00FE0769">
        <w:rPr>
          <w:rFonts w:ascii="Arial" w:hAnsi="Arial" w:cs="Arial"/>
        </w:rPr>
        <w:t>podporovat současný</w:t>
      </w:r>
      <w:r w:rsidR="00743B28" w:rsidRPr="00CF7118">
        <w:rPr>
          <w:rFonts w:ascii="Arial" w:hAnsi="Arial" w:cs="Arial"/>
        </w:rPr>
        <w:t xml:space="preserve"> zálohovací SW</w:t>
      </w:r>
      <w:r w:rsidR="00FE0769">
        <w:rPr>
          <w:rFonts w:ascii="Arial" w:hAnsi="Arial" w:cs="Arial"/>
        </w:rPr>
        <w:t xml:space="preserve"> Dell </w:t>
      </w:r>
      <w:proofErr w:type="spellStart"/>
      <w:r w:rsidR="00FE0769">
        <w:rPr>
          <w:rFonts w:ascii="Arial" w:hAnsi="Arial" w:cs="Arial"/>
        </w:rPr>
        <w:t>Avamar</w:t>
      </w:r>
      <w:proofErr w:type="spellEnd"/>
      <w:r w:rsidR="00743B28" w:rsidRPr="00CF7118">
        <w:rPr>
          <w:rFonts w:ascii="Arial" w:hAnsi="Arial" w:cs="Arial"/>
        </w:rPr>
        <w:t>, který zálohuje naši infrastrukturu</w:t>
      </w:r>
      <w:r w:rsidR="00BD5E73">
        <w:rPr>
          <w:rFonts w:ascii="Arial" w:hAnsi="Arial" w:cs="Arial"/>
        </w:rPr>
        <w:t xml:space="preserve"> na Dell </w:t>
      </w:r>
      <w:proofErr w:type="spellStart"/>
      <w:r w:rsidR="00BD5E73">
        <w:rPr>
          <w:rFonts w:ascii="Arial" w:hAnsi="Arial" w:cs="Arial"/>
        </w:rPr>
        <w:t>PowerProtect</w:t>
      </w:r>
      <w:proofErr w:type="spellEnd"/>
      <w:r w:rsidR="00BD5E73">
        <w:rPr>
          <w:rFonts w:ascii="Arial" w:hAnsi="Arial" w:cs="Arial"/>
        </w:rPr>
        <w:t xml:space="preserve"> Data </w:t>
      </w:r>
      <w:proofErr w:type="spellStart"/>
      <w:r w:rsidR="00BD5E73">
        <w:rPr>
          <w:rFonts w:ascii="Arial" w:hAnsi="Arial" w:cs="Arial"/>
        </w:rPr>
        <w:t>Domain</w:t>
      </w:r>
      <w:proofErr w:type="spellEnd"/>
      <w:r w:rsidR="00743B28" w:rsidRPr="00CF7118">
        <w:rPr>
          <w:rFonts w:ascii="Arial" w:hAnsi="Arial" w:cs="Arial"/>
        </w:rPr>
        <w:t xml:space="preserve">; </w:t>
      </w:r>
      <w:r w:rsidR="00FE0769">
        <w:rPr>
          <w:rFonts w:ascii="Arial" w:hAnsi="Arial" w:cs="Arial"/>
        </w:rPr>
        <w:t xml:space="preserve">musí obsahovat kompatibilní </w:t>
      </w:r>
      <w:r w:rsidR="00743B28" w:rsidRPr="00CF7118">
        <w:rPr>
          <w:rFonts w:ascii="Arial" w:hAnsi="Arial" w:cs="Arial"/>
        </w:rPr>
        <w:t>bezpečná úložiště s integrovanou ochranou dat (retenční politik</w:t>
      </w:r>
      <w:r w:rsidR="0029711F" w:rsidRPr="00CF7118">
        <w:rPr>
          <w:rFonts w:ascii="Arial" w:hAnsi="Arial" w:cs="Arial"/>
        </w:rPr>
        <w:t>y</w:t>
      </w:r>
      <w:r w:rsidR="00743B28" w:rsidRPr="00CF7118">
        <w:rPr>
          <w:rFonts w:ascii="Arial" w:hAnsi="Arial" w:cs="Arial"/>
        </w:rPr>
        <w:t xml:space="preserve">); </w:t>
      </w:r>
      <w:r w:rsidR="00FE0769">
        <w:rPr>
          <w:rFonts w:ascii="Arial" w:hAnsi="Arial" w:cs="Arial"/>
        </w:rPr>
        <w:t xml:space="preserve">kompatibilní </w:t>
      </w:r>
      <w:r w:rsidR="00743B28" w:rsidRPr="00CF7118">
        <w:rPr>
          <w:rFonts w:ascii="Arial" w:hAnsi="Arial" w:cs="Arial"/>
        </w:rPr>
        <w:t>SW pro zajištění automatizovaného řízení procesu zálohování a monitoringem, který bude napojen do monitorovacího nástroje. Dále LAN infrastruktur</w:t>
      </w:r>
      <w:r w:rsidR="009434F2" w:rsidRPr="00CF7118">
        <w:rPr>
          <w:rFonts w:ascii="Arial" w:hAnsi="Arial" w:cs="Arial"/>
        </w:rPr>
        <w:t>a</w:t>
      </w:r>
      <w:r w:rsidR="00743B28" w:rsidRPr="00CF7118">
        <w:rPr>
          <w:rFonts w:ascii="Arial" w:hAnsi="Arial" w:cs="Arial"/>
        </w:rPr>
        <w:t xml:space="preserve"> nutnou pro komunikaci zařízení v rámci izolovaného prostředí. Pro účely správy musí být toto prostředí vybaveno konzolí, obsahující klávesnici a monitor umístěného v rámci </w:t>
      </w:r>
      <w:r w:rsidR="00FE0769">
        <w:rPr>
          <w:rFonts w:ascii="Arial" w:hAnsi="Arial" w:cs="Arial"/>
        </w:rPr>
        <w:t>požadovaného</w:t>
      </w:r>
      <w:r w:rsidR="00743B28" w:rsidRPr="00CF7118">
        <w:rPr>
          <w:rFonts w:ascii="Arial" w:hAnsi="Arial" w:cs="Arial"/>
        </w:rPr>
        <w:t xml:space="preserve"> racku. </w:t>
      </w:r>
    </w:p>
    <w:p w14:paraId="39496F31" w14:textId="3CFD2F47" w:rsidR="00743B28" w:rsidRPr="00CF7118" w:rsidRDefault="009434F2" w:rsidP="00787AEE">
      <w:pPr>
        <w:ind w:firstLine="708"/>
        <w:rPr>
          <w:rFonts w:ascii="Arial" w:hAnsi="Arial" w:cs="Arial"/>
        </w:rPr>
      </w:pPr>
      <w:r w:rsidRPr="00FE0769">
        <w:rPr>
          <w:rFonts w:ascii="Arial" w:hAnsi="Arial" w:cs="Arial"/>
        </w:rPr>
        <w:t>Nabídka</w:t>
      </w:r>
      <w:r w:rsidR="00743B28" w:rsidRPr="00FE0769">
        <w:rPr>
          <w:rFonts w:ascii="Arial" w:hAnsi="Arial" w:cs="Arial"/>
        </w:rPr>
        <w:t xml:space="preserve"> bude obsahovat i řešení pro obnovu dat a aplikací na místo mimo původní produkční prostředí, které bude umístěno v areálu nemocnice.</w:t>
      </w:r>
    </w:p>
    <w:p w14:paraId="513B87DC" w14:textId="1E27E3DC" w:rsidR="00743B28" w:rsidRPr="00CF7118" w:rsidRDefault="00743B28" w:rsidP="00787AEE">
      <w:pPr>
        <w:ind w:firstLine="708"/>
        <w:rPr>
          <w:rFonts w:ascii="Arial" w:hAnsi="Arial" w:cs="Arial"/>
        </w:rPr>
      </w:pPr>
      <w:r w:rsidRPr="00CF7118">
        <w:rPr>
          <w:rFonts w:ascii="Arial" w:hAnsi="Arial" w:cs="Arial"/>
        </w:rPr>
        <w:t xml:space="preserve">Součástí </w:t>
      </w:r>
      <w:r w:rsidR="009434F2" w:rsidRPr="00CF7118">
        <w:rPr>
          <w:rFonts w:ascii="Arial" w:hAnsi="Arial" w:cs="Arial"/>
        </w:rPr>
        <w:t>nabídky</w:t>
      </w:r>
      <w:r w:rsidRPr="00CF7118">
        <w:rPr>
          <w:rFonts w:ascii="Arial" w:hAnsi="Arial" w:cs="Arial"/>
        </w:rPr>
        <w:t xml:space="preserve"> bude hardware a Software vybavení, které bude mít popsané vlastnosti a pokrývající kapacitu </w:t>
      </w:r>
      <w:r w:rsidRPr="00FE0769">
        <w:rPr>
          <w:rFonts w:ascii="Arial" w:hAnsi="Arial" w:cs="Arial"/>
        </w:rPr>
        <w:t>veškerých</w:t>
      </w:r>
      <w:r w:rsidRPr="00CF7118">
        <w:rPr>
          <w:rFonts w:ascii="Arial" w:hAnsi="Arial" w:cs="Arial"/>
        </w:rPr>
        <w:t xml:space="preserve"> zálohovaných dat.</w:t>
      </w:r>
    </w:p>
    <w:p w14:paraId="73D7F3B0" w14:textId="77777777" w:rsidR="00743B28" w:rsidRPr="00CF7118" w:rsidRDefault="00743B28" w:rsidP="00787AEE">
      <w:pPr>
        <w:ind w:firstLine="708"/>
        <w:rPr>
          <w:rFonts w:ascii="Arial" w:hAnsi="Arial" w:cs="Arial"/>
        </w:rPr>
      </w:pPr>
      <w:r w:rsidRPr="00CF7118">
        <w:rPr>
          <w:rFonts w:ascii="Arial" w:hAnsi="Arial" w:cs="Arial"/>
        </w:rPr>
        <w:t xml:space="preserve">Celé řešení musí být pokryto podporou výrobce v </w:t>
      </w:r>
      <w:r w:rsidRPr="00FE0769">
        <w:rPr>
          <w:rFonts w:ascii="Arial" w:hAnsi="Arial" w:cs="Arial"/>
        </w:rPr>
        <w:t>délce trvání 5 let umožňující</w:t>
      </w:r>
      <w:r w:rsidRPr="00CF7118">
        <w:rPr>
          <w:rFonts w:ascii="Arial" w:hAnsi="Arial" w:cs="Arial"/>
        </w:rPr>
        <w:t xml:space="preserve"> opravu HW a SW chyb a právo na nové verze všech potřebných software, které jsou součástí dodávky.</w:t>
      </w:r>
    </w:p>
    <w:p w14:paraId="3EAC8EF0" w14:textId="49CE27B3" w:rsidR="00743B28" w:rsidRPr="00CF7118" w:rsidRDefault="00743B28" w:rsidP="00743B28">
      <w:pPr>
        <w:rPr>
          <w:rFonts w:ascii="Arial" w:hAnsi="Arial" w:cs="Arial"/>
        </w:rPr>
      </w:pPr>
      <w:r w:rsidRPr="00CF7118">
        <w:rPr>
          <w:rFonts w:ascii="Arial" w:hAnsi="Arial" w:cs="Arial"/>
        </w:rPr>
        <w:t>Součástí dodávky budou také implementační práce</w:t>
      </w:r>
      <w:r w:rsidR="00A30596">
        <w:rPr>
          <w:rFonts w:ascii="Arial" w:hAnsi="Arial" w:cs="Arial"/>
        </w:rPr>
        <w:t>.</w:t>
      </w:r>
    </w:p>
    <w:p w14:paraId="1EFDD583" w14:textId="78A01D7B" w:rsidR="00564D6F" w:rsidRDefault="00564D6F">
      <w:pPr>
        <w:spacing w:before="0" w:after="160" w:line="259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0186574" w14:textId="146BBCE0" w:rsidR="005D0725" w:rsidRPr="00CF7118" w:rsidRDefault="009E58FB" w:rsidP="005D0725">
      <w:pPr>
        <w:pStyle w:val="Nadpis1"/>
        <w:keepNext/>
        <w:rPr>
          <w:rFonts w:ascii="Arial" w:hAnsi="Arial" w:cs="Arial"/>
        </w:rPr>
      </w:pPr>
      <w:bookmarkStart w:id="6" w:name="_Toc155175213"/>
      <w:bookmarkEnd w:id="5"/>
      <w:r w:rsidRPr="00CF7118">
        <w:rPr>
          <w:rFonts w:ascii="Arial" w:hAnsi="Arial" w:cs="Arial"/>
        </w:rPr>
        <w:lastRenderedPageBreak/>
        <w:t>Předměty dodávky</w:t>
      </w:r>
      <w:bookmarkEnd w:id="6"/>
    </w:p>
    <w:p w14:paraId="60AF5BA1" w14:textId="3BAB67BD" w:rsidR="00B56F11" w:rsidRPr="00CF7118" w:rsidRDefault="005D0725" w:rsidP="00B7024D">
      <w:pPr>
        <w:ind w:firstLine="360"/>
        <w:rPr>
          <w:rFonts w:ascii="Arial" w:hAnsi="Arial" w:cs="Arial"/>
        </w:rPr>
      </w:pPr>
      <w:r w:rsidRPr="00CF7118">
        <w:rPr>
          <w:rFonts w:ascii="Arial" w:hAnsi="Arial" w:cs="Arial"/>
        </w:rPr>
        <w:t>Následující kapitol</w:t>
      </w:r>
      <w:r w:rsidR="0029711F" w:rsidRPr="00CF7118">
        <w:rPr>
          <w:rFonts w:ascii="Arial" w:hAnsi="Arial" w:cs="Arial"/>
        </w:rPr>
        <w:t>y</w:t>
      </w:r>
      <w:r w:rsidRPr="00CF7118">
        <w:rPr>
          <w:rFonts w:ascii="Arial" w:hAnsi="Arial" w:cs="Arial"/>
        </w:rPr>
        <w:t xml:space="preserve"> obsahuj</w:t>
      </w:r>
      <w:r w:rsidR="0029711F" w:rsidRPr="00CF7118">
        <w:rPr>
          <w:rFonts w:ascii="Arial" w:hAnsi="Arial" w:cs="Arial"/>
        </w:rPr>
        <w:t>í</w:t>
      </w:r>
      <w:r w:rsidRPr="00CF7118">
        <w:rPr>
          <w:rFonts w:ascii="Arial" w:hAnsi="Arial" w:cs="Arial"/>
        </w:rPr>
        <w:t xml:space="preserve"> technické (designové, výkonové a funkční) požadavky na předmět</w:t>
      </w:r>
      <w:r w:rsidR="00352E75" w:rsidRPr="00CF7118">
        <w:rPr>
          <w:rFonts w:ascii="Arial" w:hAnsi="Arial" w:cs="Arial"/>
        </w:rPr>
        <w:t>y</w:t>
      </w:r>
      <w:r w:rsidRPr="00CF7118">
        <w:rPr>
          <w:rFonts w:ascii="Arial" w:hAnsi="Arial" w:cs="Arial"/>
        </w:rPr>
        <w:t xml:space="preserve"> dodávky. Prokázání splnění požadovaných hodnot a vlastností dokládá </w:t>
      </w:r>
      <w:r w:rsidR="005839A5" w:rsidRPr="00CF7118">
        <w:rPr>
          <w:rFonts w:ascii="Arial" w:hAnsi="Arial" w:cs="Arial"/>
        </w:rPr>
        <w:t>Dodavatel</w:t>
      </w:r>
      <w:r w:rsidRPr="00CF7118">
        <w:rPr>
          <w:rFonts w:ascii="Arial" w:hAnsi="Arial" w:cs="Arial"/>
        </w:rPr>
        <w:t xml:space="preserve"> odkazem na dokumentace, dostupnou na webových stránkách výrobce</w:t>
      </w:r>
      <w:r w:rsidR="001F0019">
        <w:rPr>
          <w:rFonts w:ascii="Arial" w:hAnsi="Arial" w:cs="Arial"/>
        </w:rPr>
        <w:t>.</w:t>
      </w:r>
    </w:p>
    <w:p w14:paraId="71D14978" w14:textId="60F680E7" w:rsidR="00CF3FB3" w:rsidRPr="00CF7118" w:rsidRDefault="0088741E" w:rsidP="002D67B2">
      <w:pPr>
        <w:pStyle w:val="Nadpis2"/>
        <w:keepNext/>
        <w:rPr>
          <w:rFonts w:ascii="Arial" w:hAnsi="Arial" w:cs="Arial"/>
        </w:rPr>
      </w:pPr>
      <w:bookmarkStart w:id="7" w:name="_Toc155175214"/>
      <w:proofErr w:type="spellStart"/>
      <w:r w:rsidRPr="00CF7118">
        <w:rPr>
          <w:rFonts w:ascii="Arial" w:hAnsi="Arial" w:cs="Arial"/>
        </w:rPr>
        <w:t>Cyber</w:t>
      </w:r>
      <w:proofErr w:type="spellEnd"/>
      <w:r w:rsidRPr="00CF7118">
        <w:rPr>
          <w:rFonts w:ascii="Arial" w:hAnsi="Arial" w:cs="Arial"/>
        </w:rPr>
        <w:t xml:space="preserve"> </w:t>
      </w:r>
      <w:r w:rsidR="00DA6E33">
        <w:rPr>
          <w:rFonts w:ascii="Arial" w:hAnsi="Arial" w:cs="Arial"/>
        </w:rPr>
        <w:t>prostředí</w:t>
      </w:r>
      <w:bookmarkEnd w:id="7"/>
    </w:p>
    <w:p w14:paraId="5A5CD8EF" w14:textId="7F7CEB01" w:rsidR="003A3822" w:rsidRPr="00CF7118" w:rsidRDefault="0088741E" w:rsidP="00D45427">
      <w:pPr>
        <w:ind w:firstLine="360"/>
        <w:rPr>
          <w:rFonts w:ascii="Arial" w:hAnsi="Arial" w:cs="Arial"/>
        </w:rPr>
      </w:pPr>
      <w:r w:rsidRPr="00CF7118">
        <w:rPr>
          <w:rFonts w:ascii="Arial" w:hAnsi="Arial" w:cs="Arial"/>
        </w:rPr>
        <w:t>Požadovaným cílovým stavem je vytvořit prostředí</w:t>
      </w:r>
      <w:r w:rsidR="00B0035D" w:rsidRPr="00CF7118">
        <w:rPr>
          <w:rFonts w:ascii="Arial" w:hAnsi="Arial" w:cs="Arial"/>
        </w:rPr>
        <w:t xml:space="preserve"> pro </w:t>
      </w:r>
      <w:r w:rsidR="00281BD0" w:rsidRPr="00CF7118">
        <w:rPr>
          <w:rFonts w:ascii="Arial" w:hAnsi="Arial" w:cs="Arial"/>
        </w:rPr>
        <w:t xml:space="preserve">analýzu </w:t>
      </w:r>
      <w:r w:rsidR="00B0035D" w:rsidRPr="00CF7118">
        <w:rPr>
          <w:rFonts w:ascii="Arial" w:hAnsi="Arial" w:cs="Arial"/>
        </w:rPr>
        <w:t>vybraných dat</w:t>
      </w:r>
      <w:r w:rsidR="00225F65">
        <w:rPr>
          <w:rFonts w:ascii="Arial" w:hAnsi="Arial" w:cs="Arial"/>
        </w:rPr>
        <w:t xml:space="preserve"> v kontrolovaném prostředí, je</w:t>
      </w:r>
      <w:r w:rsidR="00281BD0" w:rsidRPr="00CF7118">
        <w:rPr>
          <w:rFonts w:ascii="Arial" w:hAnsi="Arial" w:cs="Arial"/>
        </w:rPr>
        <w:t xml:space="preserve">ž mohla být napadena. </w:t>
      </w:r>
      <w:r w:rsidR="00B0035D" w:rsidRPr="00CF7118">
        <w:rPr>
          <w:rFonts w:ascii="Arial" w:hAnsi="Arial" w:cs="Arial"/>
        </w:rPr>
        <w:t>T</w:t>
      </w:r>
      <w:r w:rsidR="003A3822" w:rsidRPr="00CF7118">
        <w:rPr>
          <w:rFonts w:ascii="Arial" w:hAnsi="Arial" w:cs="Arial"/>
        </w:rPr>
        <w:t>oto prostředí obsahuje bezpečné úložiště (</w:t>
      </w:r>
      <w:r w:rsidR="00B0035D" w:rsidRPr="00CF7118">
        <w:rPr>
          <w:rFonts w:ascii="Arial" w:hAnsi="Arial" w:cs="Arial"/>
        </w:rPr>
        <w:t xml:space="preserve">zálohovací </w:t>
      </w:r>
      <w:proofErr w:type="spellStart"/>
      <w:r w:rsidR="00B0035D" w:rsidRPr="00CF7118">
        <w:rPr>
          <w:rFonts w:ascii="Arial" w:hAnsi="Arial" w:cs="Arial"/>
        </w:rPr>
        <w:t>storage</w:t>
      </w:r>
      <w:proofErr w:type="spellEnd"/>
      <w:r w:rsidR="003A3822" w:rsidRPr="00CF7118">
        <w:rPr>
          <w:rFonts w:ascii="Arial" w:hAnsi="Arial" w:cs="Arial"/>
        </w:rPr>
        <w:t xml:space="preserve">) a </w:t>
      </w:r>
      <w:proofErr w:type="spellStart"/>
      <w:r w:rsidR="003A3822" w:rsidRPr="00CF7118">
        <w:rPr>
          <w:rFonts w:ascii="Arial" w:hAnsi="Arial" w:cs="Arial"/>
        </w:rPr>
        <w:t>Cyber</w:t>
      </w:r>
      <w:proofErr w:type="spellEnd"/>
      <w:r w:rsidR="003A3822" w:rsidRPr="00CF7118">
        <w:rPr>
          <w:rFonts w:ascii="Arial" w:hAnsi="Arial" w:cs="Arial"/>
        </w:rPr>
        <w:t xml:space="preserve"> Management hosta, Hosta</w:t>
      </w:r>
      <w:r w:rsidR="00881C1C" w:rsidRPr="00CF7118">
        <w:rPr>
          <w:rFonts w:ascii="Arial" w:hAnsi="Arial" w:cs="Arial"/>
        </w:rPr>
        <w:t xml:space="preserve"> p</w:t>
      </w:r>
      <w:r w:rsidR="003A3822" w:rsidRPr="00CF7118">
        <w:rPr>
          <w:rFonts w:ascii="Arial" w:hAnsi="Arial" w:cs="Arial"/>
        </w:rPr>
        <w:t>ro obnovu (</w:t>
      </w:r>
      <w:proofErr w:type="spellStart"/>
      <w:r w:rsidR="003A3822" w:rsidRPr="00CF7118">
        <w:rPr>
          <w:rFonts w:ascii="Arial" w:hAnsi="Arial" w:cs="Arial"/>
        </w:rPr>
        <w:t>Backup</w:t>
      </w:r>
      <w:r w:rsidR="00B0035D" w:rsidRPr="00CF7118">
        <w:rPr>
          <w:rFonts w:ascii="Arial" w:hAnsi="Arial" w:cs="Arial"/>
        </w:rPr>
        <w:t>&amp;Recovery</w:t>
      </w:r>
      <w:proofErr w:type="spellEnd"/>
      <w:r w:rsidR="00B0035D" w:rsidRPr="00CF7118">
        <w:rPr>
          <w:rFonts w:ascii="Arial" w:hAnsi="Arial" w:cs="Arial"/>
        </w:rPr>
        <w:t xml:space="preserve"> </w:t>
      </w:r>
      <w:r w:rsidR="003A3822" w:rsidRPr="00CF7118">
        <w:rPr>
          <w:rFonts w:ascii="Arial" w:hAnsi="Arial" w:cs="Arial"/>
        </w:rPr>
        <w:t>Server) a Analytického hosta/y (</w:t>
      </w:r>
      <w:proofErr w:type="spellStart"/>
      <w:r w:rsidR="003A3822" w:rsidRPr="00CF7118">
        <w:rPr>
          <w:rFonts w:ascii="Arial" w:hAnsi="Arial" w:cs="Arial"/>
        </w:rPr>
        <w:t>Cyber</w:t>
      </w:r>
      <w:proofErr w:type="spellEnd"/>
      <w:r w:rsidR="003A3822" w:rsidRPr="00CF7118">
        <w:rPr>
          <w:rFonts w:ascii="Arial" w:hAnsi="Arial" w:cs="Arial"/>
        </w:rPr>
        <w:t xml:space="preserve"> Test server).</w:t>
      </w:r>
      <w:r w:rsidR="004D2831" w:rsidRPr="00CF7118">
        <w:rPr>
          <w:rFonts w:ascii="Arial" w:hAnsi="Arial" w:cs="Arial"/>
        </w:rPr>
        <w:t xml:space="preserve"> Pro správu </w:t>
      </w:r>
      <w:proofErr w:type="spellStart"/>
      <w:r w:rsidR="004D2831" w:rsidRPr="00CF7118">
        <w:rPr>
          <w:rFonts w:ascii="Arial" w:hAnsi="Arial" w:cs="Arial"/>
        </w:rPr>
        <w:t>Cyber</w:t>
      </w:r>
      <w:proofErr w:type="spellEnd"/>
      <w:r w:rsidR="004D2831" w:rsidRPr="00CF7118">
        <w:rPr>
          <w:rFonts w:ascii="Arial" w:hAnsi="Arial" w:cs="Arial"/>
        </w:rPr>
        <w:t xml:space="preserve"> </w:t>
      </w:r>
      <w:r w:rsidR="00601E5B">
        <w:rPr>
          <w:rFonts w:ascii="Arial" w:hAnsi="Arial" w:cs="Arial"/>
        </w:rPr>
        <w:t>prostředí</w:t>
      </w:r>
      <w:r w:rsidR="004D2831" w:rsidRPr="00CF7118">
        <w:rPr>
          <w:rFonts w:ascii="Arial" w:hAnsi="Arial" w:cs="Arial"/>
        </w:rPr>
        <w:t xml:space="preserve"> slouží vyhrazený </w:t>
      </w:r>
      <w:proofErr w:type="spellStart"/>
      <w:r w:rsidR="004D2831" w:rsidRPr="00CF7118">
        <w:rPr>
          <w:rFonts w:ascii="Arial" w:hAnsi="Arial" w:cs="Arial"/>
        </w:rPr>
        <w:t>Jump</w:t>
      </w:r>
      <w:proofErr w:type="spellEnd"/>
      <w:r w:rsidR="004D2831" w:rsidRPr="00CF7118">
        <w:rPr>
          <w:rFonts w:ascii="Arial" w:hAnsi="Arial" w:cs="Arial"/>
        </w:rPr>
        <w:t xml:space="preserve"> server a příslušenství KVM+KMM.</w:t>
      </w:r>
      <w:r w:rsidR="003A3822" w:rsidRPr="00CF7118">
        <w:rPr>
          <w:rFonts w:ascii="Arial" w:hAnsi="Arial" w:cs="Arial"/>
        </w:rPr>
        <w:t xml:space="preserve"> Data z produkčního prostředí se přesunují do </w:t>
      </w:r>
      <w:proofErr w:type="spellStart"/>
      <w:r w:rsidR="003A3822" w:rsidRPr="00CF7118">
        <w:rPr>
          <w:rFonts w:ascii="Arial" w:hAnsi="Arial" w:cs="Arial"/>
        </w:rPr>
        <w:t>Cyber</w:t>
      </w:r>
      <w:proofErr w:type="spellEnd"/>
      <w:r w:rsidR="003A3822" w:rsidRPr="00CF7118">
        <w:rPr>
          <w:rFonts w:ascii="Arial" w:hAnsi="Arial" w:cs="Arial"/>
        </w:rPr>
        <w:t xml:space="preserve"> </w:t>
      </w:r>
      <w:r w:rsidR="00DA6E33">
        <w:rPr>
          <w:rFonts w:ascii="Arial" w:hAnsi="Arial" w:cs="Arial"/>
        </w:rPr>
        <w:t>prostředí</w:t>
      </w:r>
      <w:r w:rsidR="00B0035D" w:rsidRPr="00CF7118">
        <w:rPr>
          <w:rFonts w:ascii="Arial" w:hAnsi="Arial" w:cs="Arial"/>
        </w:rPr>
        <w:t xml:space="preserve"> </w:t>
      </w:r>
      <w:r w:rsidR="003A3822" w:rsidRPr="00CF7118">
        <w:rPr>
          <w:rFonts w:ascii="Arial" w:hAnsi="Arial" w:cs="Arial"/>
        </w:rPr>
        <w:t>prostřednictvím replikace zabezpečených úložišť.</w:t>
      </w:r>
      <w:r w:rsidR="00D45427" w:rsidRPr="00CF7118">
        <w:rPr>
          <w:rFonts w:ascii="Arial" w:hAnsi="Arial" w:cs="Arial"/>
        </w:rPr>
        <w:t xml:space="preserve"> </w:t>
      </w:r>
      <w:r w:rsidR="003A3822" w:rsidRPr="00CF7118">
        <w:rPr>
          <w:rFonts w:ascii="Arial" w:hAnsi="Arial" w:cs="Arial"/>
        </w:rPr>
        <w:t>(Prim</w:t>
      </w:r>
      <w:r w:rsidR="00D45427" w:rsidRPr="00CF7118">
        <w:rPr>
          <w:rFonts w:ascii="Arial" w:hAnsi="Arial" w:cs="Arial"/>
        </w:rPr>
        <w:t>ární</w:t>
      </w:r>
      <w:r w:rsidR="003A3822" w:rsidRPr="00CF7118">
        <w:rPr>
          <w:rFonts w:ascii="Arial" w:hAnsi="Arial" w:cs="Arial"/>
        </w:rPr>
        <w:t xml:space="preserve"> a Se</w:t>
      </w:r>
      <w:r w:rsidR="00D45427" w:rsidRPr="00CF7118">
        <w:rPr>
          <w:rFonts w:ascii="Arial" w:hAnsi="Arial" w:cs="Arial"/>
        </w:rPr>
        <w:t xml:space="preserve">kundární zálohovací </w:t>
      </w:r>
      <w:proofErr w:type="spellStart"/>
      <w:r w:rsidR="00D45427" w:rsidRPr="00CF7118">
        <w:rPr>
          <w:rFonts w:ascii="Arial" w:hAnsi="Arial" w:cs="Arial"/>
        </w:rPr>
        <w:t>storage</w:t>
      </w:r>
      <w:proofErr w:type="spellEnd"/>
      <w:r w:rsidR="003A3822" w:rsidRPr="00CF7118">
        <w:rPr>
          <w:rFonts w:ascii="Arial" w:hAnsi="Arial" w:cs="Arial"/>
        </w:rPr>
        <w:t>)</w:t>
      </w:r>
    </w:p>
    <w:p w14:paraId="019B8D18" w14:textId="0971ECB0" w:rsidR="0088741E" w:rsidRPr="00CF7118" w:rsidRDefault="003A3822" w:rsidP="004215CC">
      <w:pPr>
        <w:ind w:firstLine="360"/>
        <w:rPr>
          <w:rFonts w:ascii="Arial" w:hAnsi="Arial" w:cs="Arial"/>
          <w:highlight w:val="yellow"/>
        </w:rPr>
      </w:pPr>
      <w:r w:rsidRPr="00CF7118">
        <w:rPr>
          <w:rFonts w:ascii="Arial" w:hAnsi="Arial" w:cs="Arial"/>
        </w:rPr>
        <w:t>Sítě produkční</w:t>
      </w:r>
      <w:r w:rsidR="00DA6E33">
        <w:rPr>
          <w:rFonts w:ascii="Arial" w:hAnsi="Arial" w:cs="Arial"/>
        </w:rPr>
        <w:t>ho</w:t>
      </w:r>
      <w:r w:rsidR="004A06DE">
        <w:rPr>
          <w:rFonts w:ascii="Arial" w:hAnsi="Arial" w:cs="Arial"/>
        </w:rPr>
        <w:t xml:space="preserve"> a </w:t>
      </w:r>
      <w:proofErr w:type="spellStart"/>
      <w:r w:rsidR="004A06DE">
        <w:rPr>
          <w:rFonts w:ascii="Arial" w:hAnsi="Arial" w:cs="Arial"/>
        </w:rPr>
        <w:t>Cyber</w:t>
      </w:r>
      <w:proofErr w:type="spellEnd"/>
      <w:r w:rsidR="00DA6E33">
        <w:rPr>
          <w:rFonts w:ascii="Arial" w:hAnsi="Arial" w:cs="Arial"/>
        </w:rPr>
        <w:t xml:space="preserve"> prostředí </w:t>
      </w:r>
      <w:r w:rsidRPr="00CF7118">
        <w:rPr>
          <w:rFonts w:ascii="Arial" w:hAnsi="Arial" w:cs="Arial"/>
        </w:rPr>
        <w:t xml:space="preserve">nejsou navzájem přímo propojeny, s výjimkou replikačního datového spojení mezi bezpečnými úložišti v těchto dvou prostředích. </w:t>
      </w:r>
      <w:r w:rsidR="00D45427" w:rsidRPr="00CF7118">
        <w:rPr>
          <w:rFonts w:ascii="Arial" w:hAnsi="Arial" w:cs="Arial"/>
        </w:rPr>
        <w:t>Dále bude</w:t>
      </w:r>
      <w:r w:rsidRPr="00CF7118">
        <w:rPr>
          <w:rFonts w:ascii="Arial" w:hAnsi="Arial" w:cs="Arial"/>
        </w:rPr>
        <w:t xml:space="preserve"> existovat vyhrazené propojení z Management hosta v</w:t>
      </w:r>
      <w:r w:rsidR="00D45427" w:rsidRPr="00CF7118">
        <w:rPr>
          <w:rFonts w:ascii="Arial" w:hAnsi="Arial" w:cs="Arial"/>
        </w:rPr>
        <w:t> </w:t>
      </w:r>
      <w:proofErr w:type="spellStart"/>
      <w:r w:rsidRPr="00CF7118">
        <w:rPr>
          <w:rFonts w:ascii="Arial" w:hAnsi="Arial" w:cs="Arial"/>
        </w:rPr>
        <w:t>Cyber</w:t>
      </w:r>
      <w:proofErr w:type="spellEnd"/>
      <w:r w:rsidR="00D45427" w:rsidRPr="00CF7118">
        <w:rPr>
          <w:rFonts w:ascii="Arial" w:hAnsi="Arial" w:cs="Arial"/>
        </w:rPr>
        <w:t xml:space="preserve"> </w:t>
      </w:r>
      <w:r w:rsidR="004A06DE">
        <w:rPr>
          <w:rFonts w:ascii="Arial" w:hAnsi="Arial" w:cs="Arial"/>
        </w:rPr>
        <w:t>prostředí</w:t>
      </w:r>
      <w:r w:rsidR="00D45427" w:rsidRPr="00CF7118">
        <w:rPr>
          <w:rFonts w:ascii="Arial" w:hAnsi="Arial" w:cs="Arial"/>
        </w:rPr>
        <w:t xml:space="preserve"> </w:t>
      </w:r>
      <w:r w:rsidRPr="00CF7118">
        <w:rPr>
          <w:rFonts w:ascii="Arial" w:hAnsi="Arial" w:cs="Arial"/>
        </w:rPr>
        <w:t>do produkční</w:t>
      </w:r>
      <w:r w:rsidR="004A06DE">
        <w:rPr>
          <w:rFonts w:ascii="Arial" w:hAnsi="Arial" w:cs="Arial"/>
        </w:rPr>
        <w:t>ho prostředí</w:t>
      </w:r>
      <w:r w:rsidRPr="00CF7118">
        <w:rPr>
          <w:rFonts w:ascii="Arial" w:hAnsi="Arial" w:cs="Arial"/>
        </w:rPr>
        <w:t xml:space="preserve"> pro hlášení událost</w:t>
      </w:r>
      <w:r w:rsidR="00D45427" w:rsidRPr="00CF7118">
        <w:rPr>
          <w:rFonts w:ascii="Arial" w:hAnsi="Arial" w:cs="Arial"/>
        </w:rPr>
        <w:t xml:space="preserve">í. </w:t>
      </w:r>
      <w:r w:rsidR="004D2831" w:rsidRPr="00CF7118">
        <w:rPr>
          <w:rFonts w:ascii="Arial" w:hAnsi="Arial" w:cs="Arial"/>
        </w:rPr>
        <w:t xml:space="preserve">A součástí </w:t>
      </w:r>
      <w:proofErr w:type="spellStart"/>
      <w:r w:rsidR="004D2831" w:rsidRPr="00CF7118">
        <w:rPr>
          <w:rFonts w:ascii="Arial" w:hAnsi="Arial" w:cs="Arial"/>
        </w:rPr>
        <w:t>Cyber</w:t>
      </w:r>
      <w:proofErr w:type="spellEnd"/>
      <w:r w:rsidR="004D2831" w:rsidRPr="00CF7118">
        <w:rPr>
          <w:rFonts w:ascii="Arial" w:hAnsi="Arial" w:cs="Arial"/>
        </w:rPr>
        <w:t xml:space="preserve"> </w:t>
      </w:r>
      <w:r w:rsidR="004A06DE">
        <w:rPr>
          <w:rFonts w:ascii="Arial" w:hAnsi="Arial" w:cs="Arial"/>
        </w:rPr>
        <w:t>prostředí</w:t>
      </w:r>
      <w:r w:rsidR="004D2831" w:rsidRPr="00CF7118">
        <w:rPr>
          <w:rFonts w:ascii="Arial" w:hAnsi="Arial" w:cs="Arial"/>
        </w:rPr>
        <w:t xml:space="preserve"> bude také nezávislý a spolehlivý zdroj času pro funkci retenčních zámků a zachování neměnnosti dat.</w:t>
      </w:r>
    </w:p>
    <w:p w14:paraId="478090E2" w14:textId="3D48FFAE" w:rsidR="0088741E" w:rsidRPr="00CF7118" w:rsidRDefault="0088741E" w:rsidP="0088741E">
      <w:pPr>
        <w:pStyle w:val="Nadpis3"/>
        <w:keepNext/>
        <w:rPr>
          <w:rFonts w:ascii="Arial" w:hAnsi="Arial" w:cs="Arial"/>
        </w:rPr>
      </w:pPr>
      <w:bookmarkStart w:id="8" w:name="_Toc155175215"/>
      <w:r w:rsidRPr="00CF7118">
        <w:rPr>
          <w:rFonts w:ascii="Arial" w:hAnsi="Arial" w:cs="Arial"/>
        </w:rPr>
        <w:t>Licence</w:t>
      </w:r>
      <w:r w:rsidR="0058665B">
        <w:rPr>
          <w:rFonts w:ascii="Arial" w:hAnsi="Arial" w:cs="Arial"/>
        </w:rPr>
        <w:t>, příslušenství</w:t>
      </w:r>
      <w:bookmarkEnd w:id="8"/>
    </w:p>
    <w:p w14:paraId="2A430CAA" w14:textId="08E4CFCF" w:rsidR="0088741E" w:rsidRPr="00CF7118" w:rsidRDefault="0088741E" w:rsidP="003777EF">
      <w:pPr>
        <w:ind w:firstLine="708"/>
        <w:rPr>
          <w:rFonts w:ascii="Arial" w:hAnsi="Arial" w:cs="Arial"/>
        </w:rPr>
      </w:pPr>
      <w:r w:rsidRPr="00CF7118">
        <w:rPr>
          <w:rFonts w:ascii="Arial" w:hAnsi="Arial" w:cs="Arial"/>
        </w:rPr>
        <w:t>Dodavatel dodá veškeré potřebné licence pro zajištění on-premise provozu nabízeného řešení pokrývající celou dodanou infrastrukturu.</w:t>
      </w:r>
    </w:p>
    <w:p w14:paraId="69499D89" w14:textId="4BC0BF54" w:rsidR="0088741E" w:rsidRPr="00CF7118" w:rsidRDefault="0088741E" w:rsidP="003777EF">
      <w:pPr>
        <w:ind w:firstLine="708"/>
        <w:rPr>
          <w:rFonts w:ascii="Arial" w:hAnsi="Arial" w:cs="Arial"/>
        </w:rPr>
      </w:pPr>
      <w:r w:rsidRPr="00CF7118">
        <w:rPr>
          <w:rFonts w:ascii="Arial" w:hAnsi="Arial" w:cs="Arial"/>
        </w:rPr>
        <w:t>Zároveň Zadavatel požaduje dod</w:t>
      </w:r>
      <w:r w:rsidR="00E1095B" w:rsidRPr="00CF7118">
        <w:rPr>
          <w:rFonts w:ascii="Arial" w:hAnsi="Arial" w:cs="Arial"/>
        </w:rPr>
        <w:t>at</w:t>
      </w:r>
      <w:r w:rsidRPr="00CF7118">
        <w:rPr>
          <w:rFonts w:ascii="Arial" w:hAnsi="Arial" w:cs="Arial"/>
        </w:rPr>
        <w:t xml:space="preserve"> veškerou nutnou kabeláž, optické moduly/kabely pro připojení k </w:t>
      </w:r>
      <w:r w:rsidRPr="001F0019">
        <w:rPr>
          <w:rFonts w:ascii="Arial" w:hAnsi="Arial" w:cs="Arial"/>
        </w:rPr>
        <w:t xml:space="preserve">DC </w:t>
      </w:r>
      <w:proofErr w:type="spellStart"/>
      <w:r w:rsidR="00E1095B" w:rsidRPr="001F0019">
        <w:rPr>
          <w:rFonts w:ascii="Arial" w:hAnsi="Arial" w:cs="Arial"/>
        </w:rPr>
        <w:t>access</w:t>
      </w:r>
      <w:proofErr w:type="spellEnd"/>
      <w:r w:rsidR="00E1095B" w:rsidRPr="001F0019">
        <w:rPr>
          <w:rFonts w:ascii="Arial" w:hAnsi="Arial" w:cs="Arial"/>
        </w:rPr>
        <w:t xml:space="preserve"> </w:t>
      </w:r>
      <w:r w:rsidRPr="001F0019">
        <w:rPr>
          <w:rFonts w:ascii="Arial" w:hAnsi="Arial" w:cs="Arial"/>
        </w:rPr>
        <w:t>přepínačům disponující optickou konektivitou 10Gbps na portu.</w:t>
      </w:r>
    </w:p>
    <w:p w14:paraId="482D916C" w14:textId="29CAE678" w:rsidR="0088741E" w:rsidRPr="00CF7118" w:rsidRDefault="00277750" w:rsidP="0088741E">
      <w:pPr>
        <w:pStyle w:val="Nadpis3"/>
        <w:keepNext/>
        <w:rPr>
          <w:rFonts w:ascii="Arial" w:hAnsi="Arial" w:cs="Arial"/>
        </w:rPr>
      </w:pPr>
      <w:bookmarkStart w:id="9" w:name="_Toc155175216"/>
      <w:r w:rsidRPr="00CF7118">
        <w:rPr>
          <w:rFonts w:ascii="Arial" w:hAnsi="Arial" w:cs="Arial"/>
        </w:rPr>
        <w:t>Dokumentace</w:t>
      </w:r>
      <w:bookmarkEnd w:id="9"/>
    </w:p>
    <w:p w14:paraId="6A49D5CE" w14:textId="0348264E" w:rsidR="00E1095B" w:rsidRPr="00CF7118" w:rsidRDefault="0088741E" w:rsidP="003777EF">
      <w:pPr>
        <w:ind w:firstLine="708"/>
        <w:rPr>
          <w:rFonts w:ascii="Arial" w:hAnsi="Arial" w:cs="Arial"/>
        </w:rPr>
      </w:pPr>
      <w:r w:rsidRPr="00CF7118">
        <w:rPr>
          <w:rFonts w:ascii="Arial" w:hAnsi="Arial" w:cs="Arial"/>
        </w:rPr>
        <w:t xml:space="preserve">Dodavatel v rámci projektu připraví a dodá technickou dokumentaci, včetně popisu a způsobu konfigurace </w:t>
      </w:r>
      <w:r w:rsidR="00E1095B" w:rsidRPr="00CF7118">
        <w:rPr>
          <w:rFonts w:ascii="Arial" w:hAnsi="Arial" w:cs="Arial"/>
        </w:rPr>
        <w:t xml:space="preserve">všech </w:t>
      </w:r>
      <w:r w:rsidR="00601E5B">
        <w:rPr>
          <w:rFonts w:ascii="Arial" w:hAnsi="Arial" w:cs="Arial"/>
        </w:rPr>
        <w:t xml:space="preserve">instalovaných </w:t>
      </w:r>
      <w:r w:rsidR="00E1095B" w:rsidRPr="00CF7118">
        <w:rPr>
          <w:rFonts w:ascii="Arial" w:hAnsi="Arial" w:cs="Arial"/>
        </w:rPr>
        <w:t>komponent</w:t>
      </w:r>
      <w:r w:rsidRPr="00CF7118">
        <w:rPr>
          <w:rFonts w:ascii="Arial" w:hAnsi="Arial" w:cs="Arial"/>
        </w:rPr>
        <w:t>.</w:t>
      </w:r>
    </w:p>
    <w:p w14:paraId="7629BA50" w14:textId="2D9C3DF1" w:rsidR="005D0725" w:rsidRPr="00CF7118" w:rsidRDefault="0088741E" w:rsidP="0088741E">
      <w:pPr>
        <w:rPr>
          <w:rFonts w:ascii="Arial" w:hAnsi="Arial" w:cs="Arial"/>
        </w:rPr>
      </w:pPr>
      <w:r w:rsidRPr="00CF7118">
        <w:rPr>
          <w:rFonts w:ascii="Arial" w:hAnsi="Arial" w:cs="Arial"/>
        </w:rPr>
        <w:t>V následujících tabulkách jsou uvedeny mandatorní požadavky.</w:t>
      </w:r>
    </w:p>
    <w:p w14:paraId="170FDF1C" w14:textId="29069E13" w:rsidR="00DB325C" w:rsidRDefault="00DB325C">
      <w:pPr>
        <w:spacing w:before="0" w:after="160" w:line="259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2595C0B" w14:textId="0F5693AA" w:rsidR="00454350" w:rsidRPr="00454350" w:rsidRDefault="00454350" w:rsidP="00454350">
      <w:pPr>
        <w:pStyle w:val="Nadpis2"/>
      </w:pPr>
      <w:bookmarkStart w:id="10" w:name="_Toc155175217"/>
      <w:r w:rsidRPr="00454350">
        <w:lastRenderedPageBreak/>
        <w:t>Servery</w:t>
      </w:r>
      <w:bookmarkEnd w:id="10"/>
    </w:p>
    <w:p w14:paraId="5DA2AD39" w14:textId="094069DA" w:rsidR="00772D71" w:rsidRPr="00454350" w:rsidRDefault="00454350" w:rsidP="00454350">
      <w:pPr>
        <w:pStyle w:val="Nadpis3"/>
      </w:pPr>
      <w:bookmarkStart w:id="11" w:name="_Toc155175218"/>
      <w:r w:rsidRPr="00454350">
        <w:t xml:space="preserve">Tabulka 1 - minimální požadavky na </w:t>
      </w:r>
      <w:proofErr w:type="spellStart"/>
      <w:r w:rsidRPr="00454350">
        <w:t>Jump</w:t>
      </w:r>
      <w:proofErr w:type="spellEnd"/>
      <w:r w:rsidRPr="00454350">
        <w:t xml:space="preserve"> server</w:t>
      </w:r>
      <w:bookmarkEnd w:id="11"/>
    </w:p>
    <w:p w14:paraId="1968916E" w14:textId="3EB6E16C" w:rsidR="00376E33" w:rsidRDefault="00376E33" w:rsidP="0088741E">
      <w:pPr>
        <w:rPr>
          <w:rFonts w:ascii="Arial" w:hAnsi="Arial" w:cs="Arial"/>
          <w:b/>
          <w:bCs/>
        </w:rPr>
      </w:pPr>
      <w:proofErr w:type="spellStart"/>
      <w:r w:rsidRPr="00CF7118">
        <w:rPr>
          <w:rFonts w:ascii="Arial" w:hAnsi="Arial" w:cs="Arial"/>
          <w:b/>
          <w:bCs/>
        </w:rPr>
        <w:t>Jump</w:t>
      </w:r>
      <w:proofErr w:type="spellEnd"/>
      <w:r w:rsidRPr="00CF7118">
        <w:rPr>
          <w:rFonts w:ascii="Arial" w:hAnsi="Arial" w:cs="Arial"/>
          <w:b/>
          <w:bCs/>
        </w:rPr>
        <w:t xml:space="preserve"> server</w:t>
      </w:r>
      <w:r w:rsidR="004A217D" w:rsidRPr="00CF7118">
        <w:rPr>
          <w:rFonts w:ascii="Arial" w:hAnsi="Arial" w:cs="Arial"/>
          <w:b/>
          <w:bCs/>
        </w:rPr>
        <w:t xml:space="preserve"> – 1ks</w:t>
      </w:r>
      <w:r w:rsidR="009832C6">
        <w:rPr>
          <w:rFonts w:ascii="Arial" w:hAnsi="Arial" w:cs="Arial"/>
          <w:b/>
          <w:bCs/>
        </w:rPr>
        <w:t xml:space="preserve"> – cena v Kč bez DPH: </w:t>
      </w:r>
      <w:r w:rsidR="009832C6" w:rsidRPr="009832C6">
        <w:rPr>
          <w:rFonts w:ascii="Arial" w:hAnsi="Arial" w:cs="Arial"/>
          <w:b/>
          <w:bCs/>
          <w:highlight w:val="yellow"/>
        </w:rPr>
        <w:t>…………….</w:t>
      </w:r>
    </w:p>
    <w:tbl>
      <w:tblPr>
        <w:tblStyle w:val="Mkatabulky"/>
        <w:tblW w:w="9129" w:type="dxa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686"/>
      </w:tblGrid>
      <w:tr w:rsidR="008909EC" w14:paraId="38E8A234" w14:textId="77777777" w:rsidTr="008909EC">
        <w:tc>
          <w:tcPr>
            <w:tcW w:w="680" w:type="dxa"/>
            <w:vAlign w:val="center"/>
          </w:tcPr>
          <w:p w14:paraId="4510987C" w14:textId="52883AE0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28B693B5" w14:textId="4F477D5D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7F4D453E" w14:textId="04A13866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52664818" w14:textId="37FD4BD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8909EC" w14:paraId="1324B7DA" w14:textId="77777777" w:rsidTr="008909EC">
        <w:tc>
          <w:tcPr>
            <w:tcW w:w="680" w:type="dxa"/>
            <w:vAlign w:val="center"/>
          </w:tcPr>
          <w:p w14:paraId="4FA3646E" w14:textId="248C6755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JS1</w:t>
            </w:r>
          </w:p>
        </w:tc>
        <w:tc>
          <w:tcPr>
            <w:tcW w:w="3856" w:type="dxa"/>
            <w:vAlign w:val="center"/>
          </w:tcPr>
          <w:p w14:paraId="4A50AB00" w14:textId="3964FBF3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Provedení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Rack –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šíře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19”, 1U, 1CPU socket, 8x hot-swap HDD slot.</w:t>
            </w:r>
          </w:p>
        </w:tc>
        <w:tc>
          <w:tcPr>
            <w:tcW w:w="907" w:type="dxa"/>
            <w:vAlign w:val="center"/>
          </w:tcPr>
          <w:p w14:paraId="72226B79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992902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3BCED14" w14:textId="2D81E4C3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04569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1DFD615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1E905B6A" w14:textId="77777777" w:rsidTr="008909EC">
        <w:tc>
          <w:tcPr>
            <w:tcW w:w="680" w:type="dxa"/>
            <w:vAlign w:val="center"/>
          </w:tcPr>
          <w:p w14:paraId="02ADDFF8" w14:textId="6B31E494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JS2</w:t>
            </w:r>
          </w:p>
        </w:tc>
        <w:tc>
          <w:tcPr>
            <w:tcW w:w="3856" w:type="dxa"/>
            <w:vAlign w:val="center"/>
          </w:tcPr>
          <w:p w14:paraId="6375E24A" w14:textId="741AF680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Příslušenství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montáž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do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racku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vč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kabelového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umožňujícího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vysunutí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za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chodu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bez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nutnosti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odpojování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napájecích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datových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kabelů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496F8CB4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657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C772FBD" w14:textId="5775A723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658583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36F43FF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7BA54502" w14:textId="77777777" w:rsidTr="008909EC">
        <w:tc>
          <w:tcPr>
            <w:tcW w:w="680" w:type="dxa"/>
            <w:vAlign w:val="center"/>
          </w:tcPr>
          <w:p w14:paraId="230FB9D1" w14:textId="5799CA12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JS3</w:t>
            </w:r>
          </w:p>
        </w:tc>
        <w:tc>
          <w:tcPr>
            <w:tcW w:w="3856" w:type="dxa"/>
            <w:vAlign w:val="center"/>
          </w:tcPr>
          <w:p w14:paraId="2D584545" w14:textId="41EA0502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Operační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paměť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32GB (min. 2x DIMM 3200MT/s)</w:t>
            </w:r>
          </w:p>
        </w:tc>
        <w:tc>
          <w:tcPr>
            <w:tcW w:w="907" w:type="dxa"/>
            <w:vAlign w:val="center"/>
          </w:tcPr>
          <w:p w14:paraId="49CEE9DA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9846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E662057" w14:textId="21EE3F04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3850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EF36CE5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77414FB3" w14:textId="77777777" w:rsidTr="008909EC">
        <w:tc>
          <w:tcPr>
            <w:tcW w:w="680" w:type="dxa"/>
            <w:vAlign w:val="center"/>
          </w:tcPr>
          <w:p w14:paraId="0E556A4C" w14:textId="4BF448BB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JS4</w:t>
            </w:r>
          </w:p>
        </w:tc>
        <w:tc>
          <w:tcPr>
            <w:tcW w:w="3856" w:type="dxa"/>
            <w:vAlign w:val="center"/>
          </w:tcPr>
          <w:p w14:paraId="7DDB8FCA" w14:textId="75970453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Min. 1x CPU 6C/12T @ 2,9GHz</w:t>
            </w:r>
          </w:p>
        </w:tc>
        <w:tc>
          <w:tcPr>
            <w:tcW w:w="907" w:type="dxa"/>
            <w:vAlign w:val="center"/>
          </w:tcPr>
          <w:p w14:paraId="3D8DCE8D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79091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B2842B3" w14:textId="0439CE5E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4718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293B2DC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2A578E00" w14:textId="77777777" w:rsidTr="008909EC">
        <w:tc>
          <w:tcPr>
            <w:tcW w:w="680" w:type="dxa"/>
            <w:vAlign w:val="center"/>
          </w:tcPr>
          <w:p w14:paraId="1F9B858F" w14:textId="38AEA924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JS5</w:t>
            </w:r>
          </w:p>
        </w:tc>
        <w:tc>
          <w:tcPr>
            <w:tcW w:w="3856" w:type="dxa"/>
            <w:vAlign w:val="center"/>
          </w:tcPr>
          <w:p w14:paraId="1F9B9E60" w14:textId="77777777" w:rsidR="008909EC" w:rsidRPr="005F35EA" w:rsidRDefault="008909EC" w:rsidP="008909EC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OS 2x </w:t>
            </w:r>
            <w:r>
              <w:rPr>
                <w:rFonts w:ascii="Arial" w:hAnsi="Arial" w:cs="Arial"/>
                <w:sz w:val="16"/>
                <w:szCs w:val="16"/>
              </w:rPr>
              <w:t>96</w:t>
            </w:r>
            <w:r w:rsidRPr="005F35EA">
              <w:rPr>
                <w:rFonts w:ascii="Arial" w:hAnsi="Arial" w:cs="Arial"/>
                <w:sz w:val="16"/>
                <w:szCs w:val="16"/>
              </w:rPr>
              <w:t xml:space="preserve">0GB SSD,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5F35EA">
              <w:rPr>
                <w:rFonts w:ascii="Arial" w:hAnsi="Arial" w:cs="Arial"/>
                <w:sz w:val="16"/>
                <w:szCs w:val="16"/>
              </w:rPr>
              <w:t xml:space="preserve"> DWPD,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chráněné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 RAID 1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dedikovaném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řadiči</w:t>
            </w:r>
            <w:proofErr w:type="spellEnd"/>
          </w:p>
          <w:p w14:paraId="2C5F8F59" w14:textId="3017899D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přidat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další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stejnému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řadiči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vytvořit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nich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RAID</w:t>
            </w:r>
          </w:p>
        </w:tc>
        <w:tc>
          <w:tcPr>
            <w:tcW w:w="907" w:type="dxa"/>
            <w:vAlign w:val="center"/>
          </w:tcPr>
          <w:p w14:paraId="1207237B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680552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90B1F59" w14:textId="36E8D830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695579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ABE8740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15953117" w14:textId="77777777" w:rsidTr="008909EC">
        <w:tc>
          <w:tcPr>
            <w:tcW w:w="680" w:type="dxa"/>
            <w:vAlign w:val="center"/>
          </w:tcPr>
          <w:p w14:paraId="7BEF511D" w14:textId="1DBA6D40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JS6</w:t>
            </w:r>
          </w:p>
        </w:tc>
        <w:tc>
          <w:tcPr>
            <w:tcW w:w="3856" w:type="dxa"/>
            <w:vAlign w:val="center"/>
          </w:tcPr>
          <w:p w14:paraId="13FDF27D" w14:textId="77777777" w:rsidR="008909EC" w:rsidRPr="005F35EA" w:rsidRDefault="008909EC" w:rsidP="008909EC">
            <w:pPr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I/O Porty:</w:t>
            </w:r>
          </w:p>
          <w:p w14:paraId="104C6EC5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2x 1GbE RJ-45</w:t>
            </w:r>
          </w:p>
          <w:p w14:paraId="2707D1CE" w14:textId="6D2B51EE" w:rsidR="008909EC" w:rsidRDefault="008909EC" w:rsidP="00197B32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2x 10GbE </w:t>
            </w:r>
            <w:r>
              <w:rPr>
                <w:rFonts w:ascii="Arial" w:hAnsi="Arial" w:cs="Arial"/>
                <w:sz w:val="16"/>
                <w:szCs w:val="16"/>
              </w:rPr>
              <w:t>Base-T</w:t>
            </w:r>
          </w:p>
        </w:tc>
        <w:tc>
          <w:tcPr>
            <w:tcW w:w="907" w:type="dxa"/>
            <w:vAlign w:val="center"/>
          </w:tcPr>
          <w:p w14:paraId="0813B62F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425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2088082" w14:textId="7740CB3D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74521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B36EFAA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0DB3A38E" w14:textId="77777777" w:rsidTr="008909EC">
        <w:tc>
          <w:tcPr>
            <w:tcW w:w="680" w:type="dxa"/>
            <w:vAlign w:val="center"/>
          </w:tcPr>
          <w:p w14:paraId="1788FB27" w14:textId="0BC1DCC6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JS7</w:t>
            </w:r>
          </w:p>
        </w:tc>
        <w:tc>
          <w:tcPr>
            <w:tcW w:w="3856" w:type="dxa"/>
          </w:tcPr>
          <w:p w14:paraId="7D17B8B1" w14:textId="273F43EA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TPM 2.0</w:t>
            </w:r>
          </w:p>
        </w:tc>
        <w:tc>
          <w:tcPr>
            <w:tcW w:w="907" w:type="dxa"/>
            <w:vAlign w:val="center"/>
          </w:tcPr>
          <w:p w14:paraId="411D3363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95371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21560FB" w14:textId="18492C77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8708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9362844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046015D7" w14:textId="77777777" w:rsidTr="008909EC">
        <w:tc>
          <w:tcPr>
            <w:tcW w:w="680" w:type="dxa"/>
            <w:vAlign w:val="center"/>
          </w:tcPr>
          <w:p w14:paraId="3F9632D0" w14:textId="4A3BA05B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JS8</w:t>
            </w:r>
          </w:p>
        </w:tc>
        <w:tc>
          <w:tcPr>
            <w:tcW w:w="3856" w:type="dxa"/>
            <w:vAlign w:val="center"/>
          </w:tcPr>
          <w:p w14:paraId="00282032" w14:textId="6C8395B4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Napájecí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zdroje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redundantní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konfiguraci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1+1, hot-plug.</w:t>
            </w:r>
          </w:p>
        </w:tc>
        <w:tc>
          <w:tcPr>
            <w:tcW w:w="907" w:type="dxa"/>
            <w:vAlign w:val="center"/>
          </w:tcPr>
          <w:p w14:paraId="0F1301A5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8134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E67CE58" w14:textId="6732D61B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48093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F63D7F2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4C6CDB2B" w14:textId="77777777" w:rsidTr="00C6245B">
        <w:tc>
          <w:tcPr>
            <w:tcW w:w="680" w:type="dxa"/>
            <w:vAlign w:val="center"/>
          </w:tcPr>
          <w:p w14:paraId="7532920C" w14:textId="660CBFA1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</w:rPr>
              <w:t>JS9</w:t>
            </w:r>
          </w:p>
        </w:tc>
        <w:tc>
          <w:tcPr>
            <w:tcW w:w="3856" w:type="dxa"/>
            <w:vAlign w:val="center"/>
          </w:tcPr>
          <w:p w14:paraId="12207741" w14:textId="77777777" w:rsidR="008909EC" w:rsidRPr="005F35EA" w:rsidRDefault="008909EC" w:rsidP="008909EC">
            <w:pPr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OOB management:</w:t>
            </w:r>
          </w:p>
          <w:p w14:paraId="028BC472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Server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kompletním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out-of-band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managementem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dedikovaným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LAN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portem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1GbE RJ-45. </w:t>
            </w:r>
          </w:p>
          <w:p w14:paraId="46FBF5FF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Interní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web-GUI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pouze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v HTML5,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ovládání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pomocí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CLI.</w:t>
            </w:r>
          </w:p>
          <w:p w14:paraId="4B191466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Management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nepožaduje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instalaci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agenta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jak pro monitoring,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update SW/FW/BIOS v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komponentech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C3078F4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profilů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IPv4, IPv6.</w:t>
            </w:r>
          </w:p>
          <w:p w14:paraId="0A9CF1B3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hromadné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konfigurace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více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pomocí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XML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souborů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(z USB,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síťovým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PXE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bootem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hesla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v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takovém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souboru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hashovaná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proti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zneužití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(zero touch deployment).</w:t>
            </w:r>
          </w:p>
          <w:p w14:paraId="41F11753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Server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umožňovat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„lock-out“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BIOSu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firmware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aby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bylo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zabráněno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přepisu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závadnou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aktualizací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5918A6F0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Je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požadována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secure-erase (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zabezpečené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smazání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veškerých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komponentách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vyřazení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1C93296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Základní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deska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či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management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vybaveny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vlastním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dedikovaným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úložištěm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umístění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potřebných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instalaci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OS,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diagnostických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nástrojů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také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konfiguračních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parametrů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případ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výměny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HW, aby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nebylo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nutné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použití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CD/DVD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jiných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asistenčních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médií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3019D85C" w14:textId="3EA65F76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lastRenderedPageBreak/>
              <w:t>Součástí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vestavěná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call-home (server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schopen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automatizovaného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předávání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závad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5F35EA"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otevírání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servisních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požadavku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helpdesk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0FA909D6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9933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A8E20F4" w14:textId="62EB13A8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21135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993212E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17296D10" w14:textId="77777777" w:rsidTr="00C6245B">
        <w:tc>
          <w:tcPr>
            <w:tcW w:w="680" w:type="dxa"/>
            <w:vAlign w:val="center"/>
          </w:tcPr>
          <w:p w14:paraId="0720EB53" w14:textId="6F5E07B8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JS10</w:t>
            </w:r>
          </w:p>
        </w:tc>
        <w:tc>
          <w:tcPr>
            <w:tcW w:w="3856" w:type="dxa"/>
          </w:tcPr>
          <w:p w14:paraId="14F07572" w14:textId="055B0912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licence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MS Windows Server 2022 Standard</w:t>
            </w:r>
          </w:p>
        </w:tc>
        <w:tc>
          <w:tcPr>
            <w:tcW w:w="907" w:type="dxa"/>
            <w:vAlign w:val="center"/>
          </w:tcPr>
          <w:p w14:paraId="1077A852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92267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7D642EB" w14:textId="59810EC8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7143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1D22D88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309FC743" w14:textId="77777777" w:rsidTr="00C6245B">
        <w:tc>
          <w:tcPr>
            <w:tcW w:w="680" w:type="dxa"/>
            <w:vAlign w:val="center"/>
          </w:tcPr>
          <w:p w14:paraId="2B49AA33" w14:textId="4720E2F3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JS11</w:t>
            </w:r>
          </w:p>
        </w:tc>
        <w:tc>
          <w:tcPr>
            <w:tcW w:w="3856" w:type="dxa"/>
            <w:vAlign w:val="center"/>
          </w:tcPr>
          <w:p w14:paraId="53AF6B61" w14:textId="77777777" w:rsidR="008909EC" w:rsidRPr="005F35EA" w:rsidRDefault="008909EC" w:rsidP="008909E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Záruka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kompletní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24x7, max.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odezva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hodiny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BB73FAF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call-home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supportem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generování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servisního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incidentu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012CF14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Jediné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kontaktní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místo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nahlášení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poruch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všechny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dodávaného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systému</w:t>
            </w:r>
            <w:proofErr w:type="spellEnd"/>
          </w:p>
          <w:p w14:paraId="3C9EF614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Neomezený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HW a SW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</w:p>
          <w:p w14:paraId="39531F81" w14:textId="77777777" w:rsidR="008909EC" w:rsidRPr="005F35EA" w:rsidRDefault="008909EC" w:rsidP="008909EC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stažení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management software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webových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stránkách</w:t>
            </w:r>
            <w:proofErr w:type="spellEnd"/>
          </w:p>
          <w:p w14:paraId="44132086" w14:textId="44EC6138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Zdarma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aktualizačním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SW a FW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balíkům</w:t>
            </w:r>
            <w:proofErr w:type="spellEnd"/>
          </w:p>
        </w:tc>
        <w:tc>
          <w:tcPr>
            <w:tcW w:w="907" w:type="dxa"/>
            <w:vAlign w:val="center"/>
          </w:tcPr>
          <w:p w14:paraId="3B5A7484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306504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CD37EC9" w14:textId="1834B742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25020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8B3B125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909EC" w14:paraId="3B33594D" w14:textId="77777777" w:rsidTr="00C6245B">
        <w:tc>
          <w:tcPr>
            <w:tcW w:w="680" w:type="dxa"/>
            <w:vAlign w:val="center"/>
          </w:tcPr>
          <w:p w14:paraId="7CAC219D" w14:textId="39672782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JS12</w:t>
            </w:r>
          </w:p>
        </w:tc>
        <w:tc>
          <w:tcPr>
            <w:tcW w:w="3856" w:type="dxa"/>
          </w:tcPr>
          <w:p w14:paraId="729280CA" w14:textId="45637979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Vadná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datová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média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vyměněná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rámci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záruky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se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nevrací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ale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zůstávají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majetku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1437E93B" w14:textId="77777777" w:rsidR="008909EC" w:rsidRPr="005F35EA" w:rsidRDefault="001A1B19" w:rsidP="008909EC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4135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963AFDA" w14:textId="3FFB40D8" w:rsidR="008909EC" w:rsidRDefault="001A1B19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9797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9EC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909EC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05E42BF" w14:textId="77777777" w:rsidR="008909EC" w:rsidRDefault="008909EC" w:rsidP="008909EC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35FE5194" w14:textId="77777777" w:rsidR="008909EC" w:rsidRDefault="008909EC" w:rsidP="00F27885">
      <w:pPr>
        <w:spacing w:before="0" w:after="0"/>
        <w:rPr>
          <w:rFonts w:ascii="Arial" w:hAnsi="Arial" w:cs="Arial"/>
          <w:b/>
          <w:bCs/>
        </w:rPr>
      </w:pPr>
    </w:p>
    <w:p w14:paraId="055847D2" w14:textId="7A3097E8" w:rsidR="001E6B5A" w:rsidRPr="00454350" w:rsidRDefault="00454350" w:rsidP="00454350">
      <w:pPr>
        <w:pStyle w:val="Nadpis3"/>
      </w:pPr>
      <w:bookmarkStart w:id="12" w:name="_Toc155175219"/>
      <w:r w:rsidRPr="00454350">
        <w:t xml:space="preserve">Tabulka 2 - minimální požadavky na </w:t>
      </w:r>
      <w:proofErr w:type="spellStart"/>
      <w:r w:rsidRPr="00454350">
        <w:t>Cyber</w:t>
      </w:r>
      <w:proofErr w:type="spellEnd"/>
      <w:r w:rsidRPr="00454350">
        <w:t xml:space="preserve"> Management server</w:t>
      </w:r>
      <w:bookmarkEnd w:id="12"/>
    </w:p>
    <w:p w14:paraId="07D53029" w14:textId="537B92F7" w:rsidR="00376E33" w:rsidRDefault="00376E33" w:rsidP="0088741E">
      <w:pPr>
        <w:rPr>
          <w:rFonts w:ascii="Arial" w:hAnsi="Arial" w:cs="Arial"/>
          <w:b/>
          <w:bCs/>
        </w:rPr>
      </w:pPr>
      <w:proofErr w:type="spellStart"/>
      <w:r w:rsidRPr="00CF7118">
        <w:rPr>
          <w:rFonts w:ascii="Arial" w:hAnsi="Arial" w:cs="Arial"/>
          <w:b/>
          <w:bCs/>
        </w:rPr>
        <w:t>Cyber</w:t>
      </w:r>
      <w:proofErr w:type="spellEnd"/>
      <w:r w:rsidRPr="00CF7118">
        <w:rPr>
          <w:rFonts w:ascii="Arial" w:hAnsi="Arial" w:cs="Arial"/>
          <w:b/>
          <w:bCs/>
        </w:rPr>
        <w:t xml:space="preserve"> Management server</w:t>
      </w:r>
      <w:r w:rsidR="001E6B5A" w:rsidRPr="00CF7118">
        <w:rPr>
          <w:rFonts w:ascii="Arial" w:hAnsi="Arial" w:cs="Arial"/>
          <w:b/>
          <w:bCs/>
        </w:rPr>
        <w:t xml:space="preserve"> – 1ks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 w:rsidRPr="009832C6">
        <w:rPr>
          <w:rFonts w:ascii="Arial" w:hAnsi="Arial" w:cs="Arial"/>
          <w:b/>
          <w:bCs/>
          <w:highlight w:val="yellow"/>
        </w:rPr>
        <w:t>…………….</w:t>
      </w:r>
    </w:p>
    <w:tbl>
      <w:tblPr>
        <w:tblStyle w:val="Mkatabulky"/>
        <w:tblW w:w="9129" w:type="dxa"/>
        <w:tblLayout w:type="fixed"/>
        <w:tblLook w:val="04A0" w:firstRow="1" w:lastRow="0" w:firstColumn="1" w:lastColumn="0" w:noHBand="0" w:noVBand="1"/>
      </w:tblPr>
      <w:tblGrid>
        <w:gridCol w:w="786"/>
        <w:gridCol w:w="3806"/>
        <w:gridCol w:w="898"/>
        <w:gridCol w:w="3639"/>
      </w:tblGrid>
      <w:tr w:rsidR="00513A05" w14:paraId="37F5B981" w14:textId="77777777" w:rsidTr="008909EC">
        <w:tc>
          <w:tcPr>
            <w:tcW w:w="794" w:type="dxa"/>
            <w:vAlign w:val="center"/>
          </w:tcPr>
          <w:p w14:paraId="2D9226DB" w14:textId="073B523F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5AE96158" w14:textId="09CEE899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4648593D" w14:textId="61BDE16A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6094650E" w14:textId="4C7D8350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513A05" w14:paraId="1B480879" w14:textId="77777777" w:rsidTr="008909EC">
        <w:tc>
          <w:tcPr>
            <w:tcW w:w="794" w:type="dxa"/>
            <w:vAlign w:val="center"/>
          </w:tcPr>
          <w:p w14:paraId="68DA6785" w14:textId="563FA569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CMS1</w:t>
            </w:r>
          </w:p>
        </w:tc>
        <w:tc>
          <w:tcPr>
            <w:tcW w:w="3856" w:type="dxa"/>
            <w:vAlign w:val="center"/>
          </w:tcPr>
          <w:p w14:paraId="1DC25B78" w14:textId="62B982B6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Provedení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Rack –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šíře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19”, 1U, 2CPU socket, 10x hot-swap HDD slot.</w:t>
            </w:r>
          </w:p>
        </w:tc>
        <w:tc>
          <w:tcPr>
            <w:tcW w:w="907" w:type="dxa"/>
            <w:vAlign w:val="center"/>
          </w:tcPr>
          <w:p w14:paraId="01D86A98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23241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43BD1A0" w14:textId="667E00F7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2473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5E5C875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54799FF6" w14:textId="77777777" w:rsidTr="008909EC">
        <w:tc>
          <w:tcPr>
            <w:tcW w:w="794" w:type="dxa"/>
            <w:vAlign w:val="center"/>
          </w:tcPr>
          <w:p w14:paraId="3579C6E0" w14:textId="0AF7E2F8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CMS2</w:t>
            </w:r>
          </w:p>
        </w:tc>
        <w:tc>
          <w:tcPr>
            <w:tcW w:w="3856" w:type="dxa"/>
            <w:vAlign w:val="center"/>
          </w:tcPr>
          <w:p w14:paraId="1BCF4CB4" w14:textId="62CB096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Příslušenství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montáž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do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racku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vč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kabelového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umožňujícího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vysunutí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za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chodu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bez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nutnosti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odpojování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napájecích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datových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kabelů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22348EEF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94881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ABE5A3F" w14:textId="555C2A7C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0577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3992050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3EAABCF6" w14:textId="77777777" w:rsidTr="008909EC">
        <w:tc>
          <w:tcPr>
            <w:tcW w:w="794" w:type="dxa"/>
            <w:vAlign w:val="center"/>
          </w:tcPr>
          <w:p w14:paraId="58FA86CB" w14:textId="4BD6B1B6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CMS3</w:t>
            </w:r>
          </w:p>
        </w:tc>
        <w:tc>
          <w:tcPr>
            <w:tcW w:w="3856" w:type="dxa"/>
            <w:vAlign w:val="center"/>
          </w:tcPr>
          <w:p w14:paraId="1E11FF34" w14:textId="066C64B8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Operační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paměť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256GB (min. 8x DIMM 3200MT/s)</w:t>
            </w:r>
          </w:p>
        </w:tc>
        <w:tc>
          <w:tcPr>
            <w:tcW w:w="907" w:type="dxa"/>
            <w:vAlign w:val="center"/>
          </w:tcPr>
          <w:p w14:paraId="076092E8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661936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3781F1F" w14:textId="1EF07A44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11114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24EA8B4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1640A86D" w14:textId="77777777" w:rsidTr="008909EC">
        <w:tc>
          <w:tcPr>
            <w:tcW w:w="794" w:type="dxa"/>
            <w:vAlign w:val="center"/>
          </w:tcPr>
          <w:p w14:paraId="371FEC5B" w14:textId="0A8F4E16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CMS4</w:t>
            </w:r>
          </w:p>
        </w:tc>
        <w:tc>
          <w:tcPr>
            <w:tcW w:w="3856" w:type="dxa"/>
            <w:vAlign w:val="center"/>
          </w:tcPr>
          <w:p w14:paraId="36B34B21" w14:textId="77777777" w:rsidR="00513A05" w:rsidRPr="005F35EA" w:rsidRDefault="00513A05" w:rsidP="00513A05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Min. 1x CPU 16C/32T @ 2,8GHz</w:t>
            </w:r>
          </w:p>
          <w:p w14:paraId="1756001E" w14:textId="77777777" w:rsidR="00513A05" w:rsidRPr="005F35EA" w:rsidRDefault="00513A05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</w:rPr>
              <w:t xml:space="preserve">Nebo </w:t>
            </w:r>
          </w:p>
          <w:p w14:paraId="5EBB215E" w14:textId="594F2B2E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</w:rPr>
              <w:t xml:space="preserve">2x CPU 8C/16T </w:t>
            </w:r>
            <w:r w:rsidRPr="00601E5B">
              <w:rPr>
                <w:rFonts w:ascii="Arial" w:hAnsi="Arial" w:cs="Arial"/>
                <w:sz w:val="16"/>
                <w:szCs w:val="16"/>
                <w:u w:color="FFFFFF"/>
                <w:lang w:val="pl-PL"/>
              </w:rPr>
              <w:t>@ 2,8GHz</w:t>
            </w:r>
          </w:p>
        </w:tc>
        <w:tc>
          <w:tcPr>
            <w:tcW w:w="907" w:type="dxa"/>
            <w:vAlign w:val="center"/>
          </w:tcPr>
          <w:p w14:paraId="4D386AF6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70088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BFC09D6" w14:textId="086C44C0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86710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F1225CB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39CFC08E" w14:textId="77777777" w:rsidTr="008909EC">
        <w:tc>
          <w:tcPr>
            <w:tcW w:w="794" w:type="dxa"/>
            <w:vAlign w:val="center"/>
          </w:tcPr>
          <w:p w14:paraId="498A229B" w14:textId="5E306E2B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CMS5</w:t>
            </w:r>
          </w:p>
        </w:tc>
        <w:tc>
          <w:tcPr>
            <w:tcW w:w="3856" w:type="dxa"/>
            <w:vAlign w:val="center"/>
          </w:tcPr>
          <w:p w14:paraId="02FF4C07" w14:textId="77777777" w:rsidR="00513A05" w:rsidRPr="005F35EA" w:rsidRDefault="00513A05" w:rsidP="00513A05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OS 2x min.240GB SSD, v RAID 1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dedikovaném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řadiči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tyto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nezabírají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žádnou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z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požadovaných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hot-swap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pozic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17146B4F" w14:textId="77777777" w:rsidR="00513A05" w:rsidRPr="005F35EA" w:rsidRDefault="00513A05" w:rsidP="00513A05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</w:p>
          <w:p w14:paraId="0565631D" w14:textId="77777777" w:rsidR="00513A05" w:rsidRPr="005F35EA" w:rsidRDefault="00513A05" w:rsidP="00513A05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DATA min. 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5F35EA">
              <w:rPr>
                <w:rFonts w:ascii="Arial" w:hAnsi="Arial" w:cs="Arial"/>
                <w:sz w:val="16"/>
                <w:szCs w:val="16"/>
              </w:rPr>
              <w:t xml:space="preserve">x </w:t>
            </w:r>
            <w:r>
              <w:rPr>
                <w:rFonts w:ascii="Arial" w:hAnsi="Arial" w:cs="Arial"/>
                <w:sz w:val="16"/>
                <w:szCs w:val="16"/>
              </w:rPr>
              <w:t>3.84T</w:t>
            </w:r>
            <w:r w:rsidRPr="005F35EA">
              <w:rPr>
                <w:rFonts w:ascii="Arial" w:hAnsi="Arial" w:cs="Arial"/>
                <w:sz w:val="16"/>
                <w:szCs w:val="16"/>
              </w:rPr>
              <w:t>B</w:t>
            </w:r>
            <w:r>
              <w:rPr>
                <w:rFonts w:ascii="Arial" w:hAnsi="Arial" w:cs="Arial"/>
                <w:sz w:val="16"/>
                <w:szCs w:val="16"/>
              </w:rPr>
              <w:t xml:space="preserve"> SAS</w:t>
            </w:r>
            <w:r w:rsidRPr="005F35EA">
              <w:rPr>
                <w:rFonts w:ascii="Arial" w:hAnsi="Arial" w:cs="Arial"/>
                <w:sz w:val="16"/>
                <w:szCs w:val="16"/>
              </w:rPr>
              <w:t xml:space="preserve"> SSD,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5F35EA">
              <w:rPr>
                <w:rFonts w:ascii="Arial" w:hAnsi="Arial" w:cs="Arial"/>
                <w:sz w:val="16"/>
                <w:szCs w:val="16"/>
              </w:rPr>
              <w:t xml:space="preserve"> DWPD,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chráněné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 RAID 5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dedikovaném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řadiči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 cache min.8GB</w:t>
            </w:r>
          </w:p>
          <w:p w14:paraId="535E7950" w14:textId="1D97F680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přidat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další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stejnému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řadiči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vytvořit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nich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RAID</w:t>
            </w:r>
          </w:p>
        </w:tc>
        <w:tc>
          <w:tcPr>
            <w:tcW w:w="907" w:type="dxa"/>
            <w:vAlign w:val="center"/>
          </w:tcPr>
          <w:p w14:paraId="69D8515B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81588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A60C634" w14:textId="2AB60D7D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28287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DA0B86C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0AEC4418" w14:textId="77777777" w:rsidTr="008909EC">
        <w:tc>
          <w:tcPr>
            <w:tcW w:w="794" w:type="dxa"/>
            <w:vAlign w:val="center"/>
          </w:tcPr>
          <w:p w14:paraId="721ADFB3" w14:textId="253050CC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CMS6</w:t>
            </w:r>
          </w:p>
        </w:tc>
        <w:tc>
          <w:tcPr>
            <w:tcW w:w="3856" w:type="dxa"/>
            <w:vAlign w:val="center"/>
          </w:tcPr>
          <w:p w14:paraId="49987A86" w14:textId="77777777" w:rsidR="00513A05" w:rsidRPr="005F35EA" w:rsidRDefault="00513A05" w:rsidP="00513A05">
            <w:pPr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I/O Porty:</w:t>
            </w:r>
          </w:p>
          <w:p w14:paraId="79A14D67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2x 1GbE RJ-45</w:t>
            </w:r>
          </w:p>
          <w:p w14:paraId="0C04C73F" w14:textId="6CA75694" w:rsidR="00513A05" w:rsidRDefault="00513A05" w:rsidP="00BE1922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2x </w:t>
            </w:r>
            <w:r>
              <w:rPr>
                <w:rFonts w:ascii="Arial" w:hAnsi="Arial" w:cs="Arial"/>
                <w:sz w:val="16"/>
                <w:szCs w:val="16"/>
              </w:rPr>
              <w:t xml:space="preserve">Dual port </w:t>
            </w:r>
            <w:r w:rsidRPr="005F35EA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GbE base-T</w:t>
            </w:r>
          </w:p>
        </w:tc>
        <w:tc>
          <w:tcPr>
            <w:tcW w:w="907" w:type="dxa"/>
            <w:vAlign w:val="center"/>
          </w:tcPr>
          <w:p w14:paraId="359C8BA5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120296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E5C810C" w14:textId="51A608D0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90586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DCF75F0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73D66CE2" w14:textId="77777777" w:rsidTr="008909EC">
        <w:tc>
          <w:tcPr>
            <w:tcW w:w="794" w:type="dxa"/>
            <w:vAlign w:val="center"/>
          </w:tcPr>
          <w:p w14:paraId="24FD0045" w14:textId="69AD058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CMS7</w:t>
            </w:r>
          </w:p>
        </w:tc>
        <w:tc>
          <w:tcPr>
            <w:tcW w:w="3856" w:type="dxa"/>
          </w:tcPr>
          <w:p w14:paraId="19002FB6" w14:textId="2DB9F073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TPM 2.0</w:t>
            </w:r>
          </w:p>
        </w:tc>
        <w:tc>
          <w:tcPr>
            <w:tcW w:w="907" w:type="dxa"/>
            <w:vAlign w:val="center"/>
          </w:tcPr>
          <w:p w14:paraId="514A2E8A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171247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7330806" w14:textId="25E837E8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71788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BC79CC8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669339C4" w14:textId="77777777" w:rsidTr="008909EC">
        <w:tc>
          <w:tcPr>
            <w:tcW w:w="794" w:type="dxa"/>
            <w:vAlign w:val="center"/>
          </w:tcPr>
          <w:p w14:paraId="041C1E34" w14:textId="58B5759A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CMS8</w:t>
            </w:r>
          </w:p>
        </w:tc>
        <w:tc>
          <w:tcPr>
            <w:tcW w:w="3856" w:type="dxa"/>
            <w:vAlign w:val="center"/>
          </w:tcPr>
          <w:p w14:paraId="45BF6D5C" w14:textId="446D893C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Napájecí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zdroje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redundantní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konfiguraci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1+1, hot-plug.</w:t>
            </w:r>
          </w:p>
        </w:tc>
        <w:tc>
          <w:tcPr>
            <w:tcW w:w="907" w:type="dxa"/>
            <w:vAlign w:val="center"/>
          </w:tcPr>
          <w:p w14:paraId="3936990A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98180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BD32C4D" w14:textId="7E99F117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77199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F57638F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7A520248" w14:textId="77777777" w:rsidTr="008909EC">
        <w:tc>
          <w:tcPr>
            <w:tcW w:w="794" w:type="dxa"/>
            <w:vAlign w:val="center"/>
          </w:tcPr>
          <w:p w14:paraId="391C05B8" w14:textId="5D17A61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  <w:u w:color="FFFFFF"/>
              </w:rPr>
              <w:t>CMS9</w:t>
            </w:r>
          </w:p>
        </w:tc>
        <w:tc>
          <w:tcPr>
            <w:tcW w:w="3856" w:type="dxa"/>
            <w:vAlign w:val="center"/>
          </w:tcPr>
          <w:p w14:paraId="6F4B9FF6" w14:textId="77777777" w:rsidR="00513A05" w:rsidRPr="005F35EA" w:rsidRDefault="00513A05" w:rsidP="00513A05">
            <w:pPr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OOB management:</w:t>
            </w:r>
          </w:p>
          <w:p w14:paraId="434497E1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Server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kompletním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out-of-band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managementem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dedikovaným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LAN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portem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1GbE RJ-45. </w:t>
            </w:r>
          </w:p>
          <w:p w14:paraId="398361CA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Interní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web-GUI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pouze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v HTML5,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ovládání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pomocí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CLI.</w:t>
            </w:r>
          </w:p>
          <w:p w14:paraId="004B4E11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Management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nepožaduje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instalaci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agenta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jak pro monitoring,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update SW/FW/BIOS v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komponentech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3FE80D2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profilů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IPv4, IPv6.</w:t>
            </w:r>
          </w:p>
          <w:p w14:paraId="35A0DD4B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hromadné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konfigurace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více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pomocí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XML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souborů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(z USB,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síťovým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PXE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bootem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hesla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v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takovém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souboru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hashovaná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proti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zneužití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(zero touch deployment).</w:t>
            </w:r>
          </w:p>
          <w:p w14:paraId="775668C6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Server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umožňovat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„lock-out“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BIOSu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firmware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aby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bylo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zabráněno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přepisu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závadnou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aktualizací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48FE6EA9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 xml:space="preserve">Je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požadována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secure-erase (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zabezpečené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smazání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veškerých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komponentách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vyřazení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63E8379D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Základní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deska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či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management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vybaveny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vlastním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dedikovaným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úložištěm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umístění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potřebných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instalaci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OS,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diagnostických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nástrojů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také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konfiguračních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parametrů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případ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výměny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HW, aby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nebylo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nutné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použití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CD/DVD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jiných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asistenčních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médií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031444CE" w14:textId="5EAA634A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Součástí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vestavěná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call-home (server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schopen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automatizovaného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předávání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závad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5F35EA"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otevírání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servisních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požadavku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helpdesk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49B0053E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6271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BA047F6" w14:textId="00C602EE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5462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EF579E5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75100AC1" w14:textId="77777777" w:rsidTr="008909EC">
        <w:tc>
          <w:tcPr>
            <w:tcW w:w="794" w:type="dxa"/>
            <w:vAlign w:val="center"/>
          </w:tcPr>
          <w:p w14:paraId="372E77EC" w14:textId="476B0B0D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CMS10</w:t>
            </w:r>
          </w:p>
        </w:tc>
        <w:tc>
          <w:tcPr>
            <w:tcW w:w="3856" w:type="dxa"/>
          </w:tcPr>
          <w:p w14:paraId="0CBB64A4" w14:textId="0D1AEB01" w:rsidR="00513A05" w:rsidRPr="001307A6" w:rsidRDefault="00513A05" w:rsidP="00197B32">
            <w:pPr>
              <w:spacing w:before="0" w:after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Předinstalovaná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="001307A6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VMware </w:t>
            </w:r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image min.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ESXi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8.0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OS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discích</w:t>
            </w:r>
            <w:proofErr w:type="spellEnd"/>
          </w:p>
        </w:tc>
        <w:tc>
          <w:tcPr>
            <w:tcW w:w="907" w:type="dxa"/>
            <w:vAlign w:val="center"/>
          </w:tcPr>
          <w:p w14:paraId="2B3A1CC7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85726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C109B22" w14:textId="6F6EBF41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34916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41C19A0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17C3E36C" w14:textId="77777777" w:rsidTr="008909EC">
        <w:tc>
          <w:tcPr>
            <w:tcW w:w="794" w:type="dxa"/>
            <w:vAlign w:val="center"/>
          </w:tcPr>
          <w:p w14:paraId="0379833B" w14:textId="06AC0CF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CMS11</w:t>
            </w:r>
          </w:p>
        </w:tc>
        <w:tc>
          <w:tcPr>
            <w:tcW w:w="3856" w:type="dxa"/>
          </w:tcPr>
          <w:p w14:paraId="67AC1E50" w14:textId="117A0606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licence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MS Windows Server 2022 </w:t>
            </w:r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Datacenter</w:t>
            </w:r>
          </w:p>
        </w:tc>
        <w:tc>
          <w:tcPr>
            <w:tcW w:w="907" w:type="dxa"/>
            <w:vAlign w:val="center"/>
          </w:tcPr>
          <w:p w14:paraId="1145C0B1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28349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113BF86" w14:textId="3BFDF5BB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625457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DA7570F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4D7E99AA" w14:textId="77777777" w:rsidTr="008909EC">
        <w:tc>
          <w:tcPr>
            <w:tcW w:w="794" w:type="dxa"/>
            <w:vAlign w:val="center"/>
          </w:tcPr>
          <w:p w14:paraId="50F85B35" w14:textId="18C8DFF3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5F35EA">
              <w:rPr>
                <w:rFonts w:ascii="Arial" w:hAnsi="Arial" w:cs="Arial"/>
                <w:sz w:val="16"/>
                <w:szCs w:val="16"/>
              </w:rPr>
              <w:t>CMS12</w:t>
            </w:r>
          </w:p>
        </w:tc>
        <w:tc>
          <w:tcPr>
            <w:tcW w:w="3856" w:type="dxa"/>
            <w:vAlign w:val="center"/>
          </w:tcPr>
          <w:p w14:paraId="6D443F06" w14:textId="77777777" w:rsidR="00513A05" w:rsidRPr="005F35EA" w:rsidRDefault="00513A05" w:rsidP="00513A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Záruka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kompletní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24x7, max.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odezva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hodiny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E32A989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call-home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supportem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generování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servisního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incidentu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89EDD63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Jediné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kontaktní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místo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nahlášení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poruch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všechny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dodávaného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systému</w:t>
            </w:r>
            <w:proofErr w:type="spellEnd"/>
          </w:p>
          <w:p w14:paraId="719FF91A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Neomezený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HW a SW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</w:p>
          <w:p w14:paraId="212447FE" w14:textId="77777777" w:rsidR="00513A05" w:rsidRPr="005F35EA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stažení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management software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webových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stránkách</w:t>
            </w:r>
            <w:proofErr w:type="spellEnd"/>
          </w:p>
          <w:p w14:paraId="62CFEA33" w14:textId="07EAA455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Zdarma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aktualizačním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SW a FW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balíkům</w:t>
            </w:r>
            <w:proofErr w:type="spellEnd"/>
          </w:p>
        </w:tc>
        <w:tc>
          <w:tcPr>
            <w:tcW w:w="907" w:type="dxa"/>
            <w:vAlign w:val="center"/>
          </w:tcPr>
          <w:p w14:paraId="4FAF082D" w14:textId="77777777" w:rsidR="00513A05" w:rsidRPr="005F35EA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77001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D58A096" w14:textId="08D98223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518921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C157036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21351E8C" w14:textId="77777777" w:rsidR="00513A05" w:rsidRDefault="00513A05" w:rsidP="00197B32">
      <w:pPr>
        <w:spacing w:before="0" w:after="0"/>
        <w:rPr>
          <w:rFonts w:ascii="Arial" w:hAnsi="Arial" w:cs="Arial"/>
          <w:b/>
          <w:bCs/>
        </w:rPr>
      </w:pPr>
    </w:p>
    <w:p w14:paraId="0DE1B1C9" w14:textId="77777777" w:rsidR="00513A05" w:rsidRPr="00CF7118" w:rsidRDefault="00513A05" w:rsidP="00197B32">
      <w:pPr>
        <w:spacing w:before="0" w:after="0"/>
        <w:rPr>
          <w:rFonts w:ascii="Arial" w:hAnsi="Arial" w:cs="Arial"/>
          <w:b/>
          <w:bCs/>
        </w:rPr>
      </w:pPr>
    </w:p>
    <w:p w14:paraId="6212CF03" w14:textId="77777777" w:rsidR="00454350" w:rsidRPr="00454350" w:rsidRDefault="00454350" w:rsidP="00454350">
      <w:pPr>
        <w:pStyle w:val="Nadpis3"/>
      </w:pPr>
      <w:bookmarkStart w:id="13" w:name="_Toc155175220"/>
      <w:r w:rsidRPr="00454350">
        <w:lastRenderedPageBreak/>
        <w:t xml:space="preserve">Tabulka 3 - Minimální požadavky na </w:t>
      </w:r>
      <w:proofErr w:type="spellStart"/>
      <w:r w:rsidRPr="00454350">
        <w:t>Cyber</w:t>
      </w:r>
      <w:proofErr w:type="spellEnd"/>
      <w:r w:rsidRPr="00454350">
        <w:t xml:space="preserve"> Test server</w:t>
      </w:r>
      <w:bookmarkEnd w:id="13"/>
      <w:r w:rsidRPr="00454350">
        <w:t xml:space="preserve"> </w:t>
      </w:r>
    </w:p>
    <w:p w14:paraId="6AFCD89F" w14:textId="18171B21" w:rsidR="00376E33" w:rsidRDefault="00376E33" w:rsidP="0088741E">
      <w:pPr>
        <w:rPr>
          <w:rFonts w:ascii="Arial" w:hAnsi="Arial" w:cs="Arial"/>
          <w:b/>
          <w:bCs/>
        </w:rPr>
      </w:pPr>
      <w:proofErr w:type="spellStart"/>
      <w:r w:rsidRPr="00CF7118">
        <w:rPr>
          <w:rFonts w:ascii="Arial" w:hAnsi="Arial" w:cs="Arial"/>
          <w:b/>
          <w:bCs/>
        </w:rPr>
        <w:t>Cyber</w:t>
      </w:r>
      <w:proofErr w:type="spellEnd"/>
      <w:r w:rsidRPr="00CF7118">
        <w:rPr>
          <w:rFonts w:ascii="Arial" w:hAnsi="Arial" w:cs="Arial"/>
          <w:b/>
          <w:bCs/>
        </w:rPr>
        <w:t xml:space="preserve"> Test server</w:t>
      </w:r>
      <w:r w:rsidR="006E2D18" w:rsidRPr="00CF7118">
        <w:rPr>
          <w:rFonts w:ascii="Arial" w:hAnsi="Arial" w:cs="Arial"/>
          <w:b/>
          <w:bCs/>
        </w:rPr>
        <w:t xml:space="preserve"> – 1ks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 w:rsidRPr="009832C6">
        <w:rPr>
          <w:rFonts w:ascii="Arial" w:hAnsi="Arial" w:cs="Arial"/>
          <w:b/>
          <w:bCs/>
          <w:highlight w:val="yellow"/>
        </w:rPr>
        <w:t>…………….</w:t>
      </w:r>
    </w:p>
    <w:tbl>
      <w:tblPr>
        <w:tblStyle w:val="Mkatabulky"/>
        <w:tblW w:w="9129" w:type="dxa"/>
        <w:tblLayout w:type="fixed"/>
        <w:tblLook w:val="04A0" w:firstRow="1" w:lastRow="0" w:firstColumn="1" w:lastColumn="0" w:noHBand="0" w:noVBand="1"/>
      </w:tblPr>
      <w:tblGrid>
        <w:gridCol w:w="786"/>
        <w:gridCol w:w="3806"/>
        <w:gridCol w:w="898"/>
        <w:gridCol w:w="3639"/>
      </w:tblGrid>
      <w:tr w:rsidR="00513A05" w14:paraId="7243816B" w14:textId="77777777" w:rsidTr="00513A05">
        <w:tc>
          <w:tcPr>
            <w:tcW w:w="680" w:type="dxa"/>
            <w:vAlign w:val="center"/>
          </w:tcPr>
          <w:p w14:paraId="2E363D28" w14:textId="0BFEB90B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71D4EC63" w14:textId="460DA0E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107D8F66" w14:textId="13E2A9D1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3BF2F23A" w14:textId="79997FFA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513A05" w14:paraId="0D0A424B" w14:textId="77777777" w:rsidTr="00513A05">
        <w:tc>
          <w:tcPr>
            <w:tcW w:w="680" w:type="dxa"/>
            <w:vAlign w:val="center"/>
          </w:tcPr>
          <w:p w14:paraId="22C8EAB9" w14:textId="3AA95958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CTS1</w:t>
            </w:r>
          </w:p>
        </w:tc>
        <w:tc>
          <w:tcPr>
            <w:tcW w:w="3856" w:type="dxa"/>
            <w:vAlign w:val="center"/>
          </w:tcPr>
          <w:p w14:paraId="10E170A2" w14:textId="0DD5663B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Provedení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Rack –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šíře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19”, 1U, 2CPU socket, 10x hot-swap HDD slot.</w:t>
            </w:r>
          </w:p>
        </w:tc>
        <w:tc>
          <w:tcPr>
            <w:tcW w:w="907" w:type="dxa"/>
            <w:vAlign w:val="center"/>
          </w:tcPr>
          <w:p w14:paraId="4EBF9011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725888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3AABDE2" w14:textId="2606C394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0776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843686F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667B5F60" w14:textId="77777777" w:rsidTr="00513A05">
        <w:tc>
          <w:tcPr>
            <w:tcW w:w="680" w:type="dxa"/>
            <w:vAlign w:val="center"/>
          </w:tcPr>
          <w:p w14:paraId="5D9DF429" w14:textId="6C89D1B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CTS2</w:t>
            </w:r>
          </w:p>
        </w:tc>
        <w:tc>
          <w:tcPr>
            <w:tcW w:w="3856" w:type="dxa"/>
            <w:vAlign w:val="center"/>
          </w:tcPr>
          <w:p w14:paraId="0FACBC96" w14:textId="7E3F4839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Příslušenství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montáž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do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racku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vč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kabelového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umožňujícího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vysunutí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za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chodu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, bez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nutnosti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odpojování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napájecích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datových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kabelů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5CC29E87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31943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0CB8B59" w14:textId="31488992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110036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BADD2C3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3045F2B9" w14:textId="77777777" w:rsidTr="00513A05">
        <w:tc>
          <w:tcPr>
            <w:tcW w:w="680" w:type="dxa"/>
            <w:vAlign w:val="center"/>
          </w:tcPr>
          <w:p w14:paraId="2606CC3B" w14:textId="46D2686D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CTS3</w:t>
            </w:r>
          </w:p>
        </w:tc>
        <w:tc>
          <w:tcPr>
            <w:tcW w:w="3856" w:type="dxa"/>
            <w:vAlign w:val="center"/>
          </w:tcPr>
          <w:p w14:paraId="6DD5AB8D" w14:textId="10FCF4E4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Operační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paměť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512</w:t>
            </w:r>
            <w:r w:rsidRPr="00D75670">
              <w:rPr>
                <w:rFonts w:ascii="Arial" w:hAnsi="Arial" w:cs="Arial"/>
                <w:sz w:val="16"/>
                <w:szCs w:val="16"/>
              </w:rPr>
              <w:t>GB (min. 8x DIMM)</w:t>
            </w:r>
          </w:p>
        </w:tc>
        <w:tc>
          <w:tcPr>
            <w:tcW w:w="907" w:type="dxa"/>
            <w:vAlign w:val="center"/>
          </w:tcPr>
          <w:p w14:paraId="534B99C1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50961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923424D" w14:textId="16567388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27799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8B3440A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6ABDFC6C" w14:textId="77777777" w:rsidTr="00513A05">
        <w:tc>
          <w:tcPr>
            <w:tcW w:w="680" w:type="dxa"/>
            <w:vAlign w:val="center"/>
          </w:tcPr>
          <w:p w14:paraId="067D7ACD" w14:textId="0D9AE9E6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CTS4</w:t>
            </w:r>
          </w:p>
        </w:tc>
        <w:tc>
          <w:tcPr>
            <w:tcW w:w="3856" w:type="dxa"/>
            <w:vAlign w:val="center"/>
          </w:tcPr>
          <w:p w14:paraId="16DCCAEA" w14:textId="0B0BC698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 xml:space="preserve">2x CPU 16C/32T @ 2,9GHz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vyšší</w:t>
            </w:r>
            <w:proofErr w:type="spellEnd"/>
          </w:p>
        </w:tc>
        <w:tc>
          <w:tcPr>
            <w:tcW w:w="907" w:type="dxa"/>
            <w:vAlign w:val="center"/>
          </w:tcPr>
          <w:p w14:paraId="5DCE64DF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632711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F612E94" w14:textId="5200ACEE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14874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E44A6C0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7C658D45" w14:textId="77777777" w:rsidTr="00513A05">
        <w:tc>
          <w:tcPr>
            <w:tcW w:w="680" w:type="dxa"/>
            <w:vAlign w:val="center"/>
          </w:tcPr>
          <w:p w14:paraId="1589B1EC" w14:textId="7EF71234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CTS5</w:t>
            </w:r>
          </w:p>
        </w:tc>
        <w:tc>
          <w:tcPr>
            <w:tcW w:w="3856" w:type="dxa"/>
            <w:vAlign w:val="center"/>
          </w:tcPr>
          <w:p w14:paraId="67825CBC" w14:textId="77777777" w:rsidR="00513A05" w:rsidRPr="00D75670" w:rsidRDefault="00513A05" w:rsidP="00513A05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OS 2x min.240GB SSD, v RAID 1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dedikovaném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řadiči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tyto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nezabírají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žádnou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z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požadovaných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hot-swap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pozic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0F2C7E47" w14:textId="77777777" w:rsidR="00513A05" w:rsidRPr="00D75670" w:rsidRDefault="00513A05" w:rsidP="00513A05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</w:p>
          <w:p w14:paraId="38F52570" w14:textId="77777777" w:rsidR="00513A05" w:rsidRPr="00D75670" w:rsidRDefault="00513A05" w:rsidP="00513A05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DATA min.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75670">
              <w:rPr>
                <w:rFonts w:ascii="Arial" w:hAnsi="Arial" w:cs="Arial"/>
                <w:sz w:val="16"/>
                <w:szCs w:val="16"/>
              </w:rPr>
              <w:t xml:space="preserve">x 3.8TB SAS SSD, 1 DWPD,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chráněné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HW RAID 5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dedikovaném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řadiči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s cache min.8GB</w:t>
            </w:r>
          </w:p>
          <w:p w14:paraId="5E7B79C8" w14:textId="2FAA03A5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přidat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další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stejnému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řadiči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vytvořit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nich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RAID</w:t>
            </w:r>
          </w:p>
        </w:tc>
        <w:tc>
          <w:tcPr>
            <w:tcW w:w="907" w:type="dxa"/>
            <w:vAlign w:val="center"/>
          </w:tcPr>
          <w:p w14:paraId="285A8F22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10679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1FBDFB3" w14:textId="3531DC0D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446375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6C19B09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44BB3A30" w14:textId="77777777" w:rsidTr="00513A05">
        <w:tc>
          <w:tcPr>
            <w:tcW w:w="680" w:type="dxa"/>
            <w:vAlign w:val="center"/>
          </w:tcPr>
          <w:p w14:paraId="5EE98A93" w14:textId="54D3AA40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CTS6</w:t>
            </w:r>
          </w:p>
        </w:tc>
        <w:tc>
          <w:tcPr>
            <w:tcW w:w="3856" w:type="dxa"/>
            <w:vAlign w:val="center"/>
          </w:tcPr>
          <w:p w14:paraId="573736AF" w14:textId="77777777" w:rsidR="00513A05" w:rsidRPr="00D75670" w:rsidRDefault="00513A05" w:rsidP="00513A05">
            <w:pPr>
              <w:rPr>
                <w:rFonts w:ascii="Arial" w:hAnsi="Arial" w:cs="Arial"/>
                <w:sz w:val="16"/>
                <w:szCs w:val="16"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>I/O Porty:</w:t>
            </w:r>
          </w:p>
          <w:p w14:paraId="7C39C4D1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>2x 1GbE RJ-45</w:t>
            </w:r>
          </w:p>
          <w:p w14:paraId="407602A4" w14:textId="31F30AC7" w:rsidR="00513A05" w:rsidRDefault="00513A05" w:rsidP="00197B32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 xml:space="preserve">2x </w:t>
            </w:r>
            <w:r>
              <w:rPr>
                <w:rFonts w:ascii="Arial" w:hAnsi="Arial" w:cs="Arial"/>
                <w:sz w:val="16"/>
                <w:szCs w:val="16"/>
              </w:rPr>
              <w:t>Dual port 10GbE base-T</w:t>
            </w:r>
          </w:p>
        </w:tc>
        <w:tc>
          <w:tcPr>
            <w:tcW w:w="907" w:type="dxa"/>
            <w:vAlign w:val="center"/>
          </w:tcPr>
          <w:p w14:paraId="786F3CDB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6235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A50343C" w14:textId="5E7E870E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458723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1F08F6E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6AA5F008" w14:textId="77777777" w:rsidTr="00513A05">
        <w:tc>
          <w:tcPr>
            <w:tcW w:w="680" w:type="dxa"/>
            <w:vAlign w:val="center"/>
          </w:tcPr>
          <w:p w14:paraId="5DB42B5D" w14:textId="37101AB3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CTS7</w:t>
            </w:r>
          </w:p>
        </w:tc>
        <w:tc>
          <w:tcPr>
            <w:tcW w:w="3856" w:type="dxa"/>
          </w:tcPr>
          <w:p w14:paraId="63F06626" w14:textId="7FDD0D1B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>TPM 2.0</w:t>
            </w:r>
          </w:p>
        </w:tc>
        <w:tc>
          <w:tcPr>
            <w:tcW w:w="907" w:type="dxa"/>
            <w:vAlign w:val="center"/>
          </w:tcPr>
          <w:p w14:paraId="5E4CBAF8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19361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88BB811" w14:textId="40ADA72B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1484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3212C1B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2A705B9D" w14:textId="77777777" w:rsidTr="00513A05">
        <w:tc>
          <w:tcPr>
            <w:tcW w:w="680" w:type="dxa"/>
            <w:vAlign w:val="center"/>
          </w:tcPr>
          <w:p w14:paraId="7AF65625" w14:textId="60F2E5C0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CTS8</w:t>
            </w:r>
          </w:p>
        </w:tc>
        <w:tc>
          <w:tcPr>
            <w:tcW w:w="3856" w:type="dxa"/>
            <w:vAlign w:val="center"/>
          </w:tcPr>
          <w:p w14:paraId="5753B137" w14:textId="6164DB61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Napájecí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zdroje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redundantní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konfiguraci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1+1, hot-plug.</w:t>
            </w:r>
          </w:p>
        </w:tc>
        <w:tc>
          <w:tcPr>
            <w:tcW w:w="907" w:type="dxa"/>
            <w:vAlign w:val="center"/>
          </w:tcPr>
          <w:p w14:paraId="7540EFE7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99248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0C27AD9" w14:textId="57405EB0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282883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FEFB7EF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6CA0AF64" w14:textId="77777777" w:rsidTr="00513A05">
        <w:tc>
          <w:tcPr>
            <w:tcW w:w="680" w:type="dxa"/>
            <w:vAlign w:val="center"/>
          </w:tcPr>
          <w:p w14:paraId="33775F64" w14:textId="3E33DD7B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CTS9</w:t>
            </w:r>
          </w:p>
        </w:tc>
        <w:tc>
          <w:tcPr>
            <w:tcW w:w="3856" w:type="dxa"/>
            <w:vAlign w:val="center"/>
          </w:tcPr>
          <w:p w14:paraId="66C48F1F" w14:textId="77777777" w:rsidR="00513A05" w:rsidRPr="00D75670" w:rsidRDefault="00513A05" w:rsidP="00513A05">
            <w:pPr>
              <w:rPr>
                <w:rFonts w:ascii="Arial" w:hAnsi="Arial" w:cs="Arial"/>
                <w:sz w:val="16"/>
                <w:szCs w:val="16"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>OOB management:</w:t>
            </w:r>
          </w:p>
          <w:p w14:paraId="1DB3977E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 xml:space="preserve">Server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kompletním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out-of-band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managementem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dedikovaným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LAN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portem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1GbE RJ-45. </w:t>
            </w:r>
          </w:p>
          <w:p w14:paraId="0DC78096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Interní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web-GUI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pouze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v HTML5,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ovládání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pomocí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CLI.</w:t>
            </w:r>
          </w:p>
          <w:p w14:paraId="399CBCBB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 xml:space="preserve">Management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nepožaduje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instalaci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agenta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jak pro monitoring,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update SW/FW/BIOS v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HW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komponentech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D011B4A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HW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profilů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IPv4, IPv6.</w:t>
            </w:r>
          </w:p>
          <w:p w14:paraId="3E80B90E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hromadné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konfigurace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více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serverů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pomocí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XML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souborů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(z USB,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síťovým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PXE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bootem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hesla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v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takovém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souboru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hashovaná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proti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zneužití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(zero touch deployment).</w:t>
            </w:r>
          </w:p>
          <w:p w14:paraId="6B481963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 xml:space="preserve">Server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umožňovat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„lock-out“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BIOSu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a firmware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komponent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aby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bylo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zabráněno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přepisu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závadnou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aktualizací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4802D9DC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 xml:space="preserve">Je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požadována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funkcionalita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secure-erase (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zabezpečené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smazání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veškerých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jeho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komponentách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jeho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vyřazení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306CA02B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Základní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deska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či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management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vybaveny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vlastním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dedikovaným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úložištěm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umístění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potřebných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instalaci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OS,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diagnostických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nástrojů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také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konfiguračních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parametrů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jednotlivých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komponent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případ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výměny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75670">
              <w:rPr>
                <w:rFonts w:ascii="Arial" w:hAnsi="Arial" w:cs="Arial"/>
                <w:sz w:val="16"/>
                <w:szCs w:val="16"/>
              </w:rPr>
              <w:lastRenderedPageBreak/>
              <w:t xml:space="preserve">HW, aby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nebylo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nutné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použití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CD/DVD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jiných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asistenčních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médií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05935281" w14:textId="524963E4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Součástí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serveru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vestavěná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funkcionalita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call-home (server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schopen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automatizovaného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předávání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závad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D75670"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otevírání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servisních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požadavku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helpdesk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648A0C99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8718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FD0C3CD" w14:textId="1F124391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88453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6F47E5F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747846C1" w14:textId="77777777" w:rsidTr="00513A05">
        <w:tc>
          <w:tcPr>
            <w:tcW w:w="680" w:type="dxa"/>
            <w:vAlign w:val="center"/>
          </w:tcPr>
          <w:p w14:paraId="6B7587F6" w14:textId="1AB6E06E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>CTS10</w:t>
            </w:r>
          </w:p>
        </w:tc>
        <w:tc>
          <w:tcPr>
            <w:tcW w:w="3856" w:type="dxa"/>
          </w:tcPr>
          <w:p w14:paraId="16EDD34B" w14:textId="53F13CBF" w:rsidR="00513A05" w:rsidRDefault="00513A05" w:rsidP="00197B32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Předinstalovaná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image min.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ESXi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8.0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OS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discích</w:t>
            </w:r>
            <w:proofErr w:type="spellEnd"/>
          </w:p>
        </w:tc>
        <w:tc>
          <w:tcPr>
            <w:tcW w:w="907" w:type="dxa"/>
            <w:vAlign w:val="center"/>
          </w:tcPr>
          <w:p w14:paraId="661AB3B2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8904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CCF9F84" w14:textId="296C973F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27014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427586F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62A7F695" w14:textId="77777777" w:rsidTr="00513A05">
        <w:tc>
          <w:tcPr>
            <w:tcW w:w="794" w:type="dxa"/>
            <w:vAlign w:val="center"/>
          </w:tcPr>
          <w:p w14:paraId="453F4F4D" w14:textId="45F30EB9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</w:rPr>
              <w:t>CTS11</w:t>
            </w:r>
          </w:p>
        </w:tc>
        <w:tc>
          <w:tcPr>
            <w:tcW w:w="3856" w:type="dxa"/>
            <w:vAlign w:val="center"/>
          </w:tcPr>
          <w:p w14:paraId="1888A9F3" w14:textId="77777777" w:rsidR="00513A05" w:rsidRPr="00D75670" w:rsidRDefault="00513A05" w:rsidP="00513A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Záruka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kompletní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HW,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24x7, max.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odezva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hodiny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DEC817B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Automatický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call-home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integrovaný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supportem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automatického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generování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servisního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incidentu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53019FD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Jediné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kontaktní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místo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nahlášení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poruch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všechny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komponenty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dodávaného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systému</w:t>
            </w:r>
            <w:proofErr w:type="spellEnd"/>
          </w:p>
          <w:p w14:paraId="2161AB45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Neomezený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k HW a SW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</w:p>
          <w:p w14:paraId="3AF43DEC" w14:textId="77777777" w:rsidR="00513A05" w:rsidRPr="00D75670" w:rsidRDefault="00513A05" w:rsidP="00513A0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stažení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a management software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webových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stránkách</w:t>
            </w:r>
            <w:proofErr w:type="spellEnd"/>
          </w:p>
          <w:p w14:paraId="28D21A1C" w14:textId="46F867FE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Zdarma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integrovaným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aktualizačním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SW a FW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balíkům</w:t>
            </w:r>
            <w:proofErr w:type="spellEnd"/>
          </w:p>
        </w:tc>
        <w:tc>
          <w:tcPr>
            <w:tcW w:w="907" w:type="dxa"/>
            <w:vAlign w:val="center"/>
          </w:tcPr>
          <w:p w14:paraId="42BA4C45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54583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F40758C" w14:textId="000CDA79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48215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6EA3961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513A05" w14:paraId="2BB21C58" w14:textId="77777777" w:rsidTr="00513A05">
        <w:tc>
          <w:tcPr>
            <w:tcW w:w="794" w:type="dxa"/>
            <w:vAlign w:val="center"/>
          </w:tcPr>
          <w:p w14:paraId="60ABA2BF" w14:textId="0825FA8D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CTS12</w:t>
            </w:r>
          </w:p>
        </w:tc>
        <w:tc>
          <w:tcPr>
            <w:tcW w:w="3856" w:type="dxa"/>
          </w:tcPr>
          <w:p w14:paraId="338F5374" w14:textId="3409953E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Vadná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datová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média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vyměněná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rámci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záruky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se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nevrací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ale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zůstávají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majetku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6EAF3E7C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42755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C81495B" w14:textId="53FD164E" w:rsidR="00513A05" w:rsidRDefault="001A1B19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11432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6E7F516" w14:textId="77777777" w:rsidR="00513A05" w:rsidRDefault="00513A05" w:rsidP="00513A05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784CFC5D" w14:textId="77777777" w:rsidR="00513A05" w:rsidRDefault="00513A05" w:rsidP="00197B32">
      <w:pPr>
        <w:spacing w:before="0" w:after="0"/>
        <w:rPr>
          <w:rFonts w:ascii="Arial" w:hAnsi="Arial" w:cs="Arial"/>
          <w:b/>
          <w:bCs/>
        </w:rPr>
      </w:pPr>
    </w:p>
    <w:p w14:paraId="24B3FA8D" w14:textId="44DC5633" w:rsidR="00772D71" w:rsidRDefault="00772D71">
      <w:pPr>
        <w:spacing w:before="0" w:after="160" w:line="259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7BAABB4" w14:textId="6F59C7F8" w:rsidR="00454350" w:rsidRDefault="00454350" w:rsidP="00454350">
      <w:pPr>
        <w:pStyle w:val="Nadpis2"/>
        <w:rPr>
          <w:noProof/>
        </w:rPr>
      </w:pPr>
      <w:bookmarkStart w:id="14" w:name="_Toc155175221"/>
      <w:r>
        <w:rPr>
          <w:noProof/>
        </w:rPr>
        <w:lastRenderedPageBreak/>
        <w:t>Software</w:t>
      </w:r>
      <w:bookmarkEnd w:id="14"/>
    </w:p>
    <w:p w14:paraId="15991E32" w14:textId="7B3768C1" w:rsidR="00ED50E5" w:rsidRDefault="00454350" w:rsidP="00454350">
      <w:pPr>
        <w:pStyle w:val="Nadpis3"/>
      </w:pPr>
      <w:bookmarkStart w:id="15" w:name="_Toc155175222"/>
      <w:r w:rsidRPr="00E61EA7">
        <w:rPr>
          <w:noProof/>
        </w:rPr>
        <w:t>Tabulka 4 - Minimální požadavky na Cyber Management software</w:t>
      </w:r>
      <w:bookmarkEnd w:id="15"/>
    </w:p>
    <w:p w14:paraId="26CB9ECD" w14:textId="2C2D1582" w:rsidR="00ED50E5" w:rsidRPr="00CF7118" w:rsidRDefault="00ED50E5" w:rsidP="00ED50E5">
      <w:pPr>
        <w:rPr>
          <w:rFonts w:ascii="Arial" w:hAnsi="Arial" w:cs="Arial"/>
          <w:b/>
          <w:bCs/>
        </w:rPr>
      </w:pPr>
      <w:proofErr w:type="spellStart"/>
      <w:r w:rsidRPr="00CF7118">
        <w:rPr>
          <w:rFonts w:ascii="Arial" w:hAnsi="Arial" w:cs="Arial"/>
          <w:b/>
          <w:bCs/>
        </w:rPr>
        <w:t>Cyber</w:t>
      </w:r>
      <w:proofErr w:type="spellEnd"/>
      <w:r w:rsidRPr="00CF7118">
        <w:rPr>
          <w:rFonts w:ascii="Arial" w:hAnsi="Arial" w:cs="Arial"/>
          <w:b/>
          <w:bCs/>
        </w:rPr>
        <w:t xml:space="preserve"> Management software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 w:rsidRPr="009832C6">
        <w:rPr>
          <w:rFonts w:ascii="Arial" w:hAnsi="Arial" w:cs="Arial"/>
          <w:b/>
          <w:bCs/>
          <w:highlight w:val="yellow"/>
        </w:rPr>
        <w:t>…………….</w:t>
      </w:r>
    </w:p>
    <w:p w14:paraId="6C97F490" w14:textId="77777777" w:rsidR="00ED50E5" w:rsidRDefault="00ED50E5" w:rsidP="00ED50E5">
      <w:pPr>
        <w:ind w:firstLine="708"/>
        <w:rPr>
          <w:rFonts w:ascii="Arial" w:hAnsi="Arial" w:cs="Arial"/>
        </w:rPr>
      </w:pPr>
      <w:proofErr w:type="spellStart"/>
      <w:r w:rsidRPr="00CF7118">
        <w:rPr>
          <w:rFonts w:ascii="Arial" w:hAnsi="Arial" w:cs="Arial"/>
        </w:rPr>
        <w:t>Cyber</w:t>
      </w:r>
      <w:proofErr w:type="spellEnd"/>
      <w:r w:rsidRPr="00CF7118">
        <w:rPr>
          <w:rFonts w:ascii="Arial" w:hAnsi="Arial" w:cs="Arial"/>
        </w:rPr>
        <w:t xml:space="preserve"> Management software, který poběží v </w:t>
      </w:r>
      <w:proofErr w:type="spellStart"/>
      <w:r w:rsidRPr="00CF7118">
        <w:rPr>
          <w:rFonts w:ascii="Arial" w:hAnsi="Arial" w:cs="Arial"/>
        </w:rPr>
        <w:t>Cyber</w:t>
      </w:r>
      <w:proofErr w:type="spellEnd"/>
      <w:r w:rsidRPr="00CF71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prostředí</w:t>
      </w:r>
      <w:r w:rsidRPr="00CF7118">
        <w:rPr>
          <w:rFonts w:ascii="Arial" w:hAnsi="Arial" w:cs="Arial"/>
        </w:rPr>
        <w:t>, musí řídit replikace bezpečných úložišť. Musí být postaven na zabezpečené architektuře a poskytovat následující funkce:</w:t>
      </w:r>
    </w:p>
    <w:tbl>
      <w:tblPr>
        <w:tblStyle w:val="Mkatabulky"/>
        <w:tblW w:w="9129" w:type="dxa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686"/>
      </w:tblGrid>
      <w:tr w:rsidR="00513A05" w14:paraId="45A0B4C8" w14:textId="77777777" w:rsidTr="00513A05">
        <w:tc>
          <w:tcPr>
            <w:tcW w:w="680" w:type="dxa"/>
            <w:vAlign w:val="center"/>
          </w:tcPr>
          <w:p w14:paraId="323E6E0C" w14:textId="3413A478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20108619" w14:textId="70996FCD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34F5285A" w14:textId="4962EE01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3C19D22C" w14:textId="735170CE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513A05" w14:paraId="03FBF9E2" w14:textId="77777777" w:rsidTr="00513A05">
        <w:tc>
          <w:tcPr>
            <w:tcW w:w="680" w:type="dxa"/>
            <w:vAlign w:val="center"/>
          </w:tcPr>
          <w:p w14:paraId="41442B7B" w14:textId="1C2BFF12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CM1</w:t>
            </w:r>
          </w:p>
        </w:tc>
        <w:tc>
          <w:tcPr>
            <w:tcW w:w="3856" w:type="dxa"/>
            <w:vAlign w:val="center"/>
          </w:tcPr>
          <w:p w14:paraId="6F44EAD1" w14:textId="5EE505B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Cyber Management Software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správu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replikačního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propojení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bezpečných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úložišť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který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povolí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propojení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pouze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tehdy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pokud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přenesena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replikována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nová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data. Cyber Management software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povolí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zakáže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replikační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port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tedy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replikaci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mezi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bezpečnými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úložišti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131935D2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616021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1F14BA9" w14:textId="493261D3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9823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0F0766C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69706F1C" w14:textId="77777777" w:rsidTr="00513A05">
        <w:tc>
          <w:tcPr>
            <w:tcW w:w="680" w:type="dxa"/>
            <w:vAlign w:val="center"/>
          </w:tcPr>
          <w:p w14:paraId="74AE151C" w14:textId="2CDFBFC2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CM2</w:t>
            </w:r>
          </w:p>
        </w:tc>
        <w:tc>
          <w:tcPr>
            <w:tcW w:w="3856" w:type="dxa"/>
          </w:tcPr>
          <w:p w14:paraId="556CD459" w14:textId="1ECC42BB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Uživatelské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rozhraní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založené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HTML5</w:t>
            </w:r>
          </w:p>
        </w:tc>
        <w:tc>
          <w:tcPr>
            <w:tcW w:w="907" w:type="dxa"/>
            <w:vAlign w:val="center"/>
          </w:tcPr>
          <w:p w14:paraId="1D28BDD4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19966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B1B39DE" w14:textId="3F0722D7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492709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E87C3D3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598D36B0" w14:textId="77777777" w:rsidTr="00513A05">
        <w:tc>
          <w:tcPr>
            <w:tcW w:w="680" w:type="dxa"/>
            <w:vAlign w:val="center"/>
          </w:tcPr>
          <w:p w14:paraId="19636FF3" w14:textId="0FD06E1F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CM3</w:t>
            </w:r>
          </w:p>
        </w:tc>
        <w:tc>
          <w:tcPr>
            <w:tcW w:w="3856" w:type="dxa"/>
          </w:tcPr>
          <w:p w14:paraId="16CA6A89" w14:textId="4A1D50D6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Implementace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REST API</w:t>
            </w:r>
          </w:p>
        </w:tc>
        <w:tc>
          <w:tcPr>
            <w:tcW w:w="907" w:type="dxa"/>
            <w:vAlign w:val="center"/>
          </w:tcPr>
          <w:p w14:paraId="61B2F6B6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54429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E65D884" w14:textId="29AF7D35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876846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4303C7C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4F458A65" w14:textId="77777777" w:rsidTr="00513A05">
        <w:tc>
          <w:tcPr>
            <w:tcW w:w="680" w:type="dxa"/>
            <w:vAlign w:val="center"/>
          </w:tcPr>
          <w:p w14:paraId="1977EF62" w14:textId="4C6332F8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CM4</w:t>
            </w:r>
          </w:p>
        </w:tc>
        <w:tc>
          <w:tcPr>
            <w:tcW w:w="3856" w:type="dxa"/>
          </w:tcPr>
          <w:p w14:paraId="2927363B" w14:textId="14A73055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Rozhraní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příkazového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řádku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(CLI)</w:t>
            </w:r>
          </w:p>
        </w:tc>
        <w:tc>
          <w:tcPr>
            <w:tcW w:w="907" w:type="dxa"/>
            <w:vAlign w:val="center"/>
          </w:tcPr>
          <w:p w14:paraId="6CF5F75B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290193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0582EAD" w14:textId="331F4D07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131629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2039A5C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4F027299" w14:textId="77777777" w:rsidTr="00513A05">
        <w:tc>
          <w:tcPr>
            <w:tcW w:w="680" w:type="dxa"/>
            <w:vAlign w:val="center"/>
          </w:tcPr>
          <w:p w14:paraId="39DB2FC4" w14:textId="52DADFD5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CM5</w:t>
            </w:r>
          </w:p>
        </w:tc>
        <w:tc>
          <w:tcPr>
            <w:tcW w:w="3856" w:type="dxa"/>
          </w:tcPr>
          <w:p w14:paraId="28C43B56" w14:textId="31C9C380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Informační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panely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zobrazující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systémové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výstrahy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další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důležité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podrobnosti</w:t>
            </w:r>
            <w:proofErr w:type="spellEnd"/>
          </w:p>
        </w:tc>
        <w:tc>
          <w:tcPr>
            <w:tcW w:w="907" w:type="dxa"/>
            <w:vAlign w:val="center"/>
          </w:tcPr>
          <w:p w14:paraId="245DC62A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3074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B251083" w14:textId="3C8809BB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667369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7F722E5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3D8EB26D" w14:textId="77777777" w:rsidTr="00513A05">
        <w:tc>
          <w:tcPr>
            <w:tcW w:w="680" w:type="dxa"/>
            <w:vAlign w:val="center"/>
          </w:tcPr>
          <w:p w14:paraId="2BF33565" w14:textId="49EA27EB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CM6</w:t>
            </w:r>
          </w:p>
        </w:tc>
        <w:tc>
          <w:tcPr>
            <w:tcW w:w="3856" w:type="dxa"/>
          </w:tcPr>
          <w:p w14:paraId="2C54270E" w14:textId="370A4C2C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přenášet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výstrahy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prostřednictvím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SMTP do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externích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nástrojů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prostředí</w:t>
            </w:r>
            <w:proofErr w:type="spellEnd"/>
          </w:p>
        </w:tc>
        <w:tc>
          <w:tcPr>
            <w:tcW w:w="907" w:type="dxa"/>
            <w:vAlign w:val="center"/>
          </w:tcPr>
          <w:p w14:paraId="2118F9BF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98839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36B02E0" w14:textId="5631CBFC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6395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B5A2D75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325AEB9C" w14:textId="77777777" w:rsidTr="00513A05">
        <w:tc>
          <w:tcPr>
            <w:tcW w:w="680" w:type="dxa"/>
            <w:vAlign w:val="center"/>
          </w:tcPr>
          <w:p w14:paraId="265FE008" w14:textId="4F6B53D8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CM7</w:t>
            </w:r>
          </w:p>
        </w:tc>
        <w:tc>
          <w:tcPr>
            <w:tcW w:w="3856" w:type="dxa"/>
          </w:tcPr>
          <w:p w14:paraId="472263FB" w14:textId="637C6261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vytváření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správy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zásad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politik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zacházení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jejich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plánování</w:t>
            </w:r>
            <w:proofErr w:type="spellEnd"/>
          </w:p>
        </w:tc>
        <w:tc>
          <w:tcPr>
            <w:tcW w:w="907" w:type="dxa"/>
            <w:vAlign w:val="center"/>
          </w:tcPr>
          <w:p w14:paraId="35D70612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3167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D625C31" w14:textId="1510AA6C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152440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1778CA2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03644A34" w14:textId="77777777" w:rsidTr="00513A05">
        <w:tc>
          <w:tcPr>
            <w:tcW w:w="680" w:type="dxa"/>
            <w:vAlign w:val="center"/>
          </w:tcPr>
          <w:p w14:paraId="650D8175" w14:textId="3B66A875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CM8</w:t>
            </w:r>
          </w:p>
        </w:tc>
        <w:tc>
          <w:tcPr>
            <w:tcW w:w="3856" w:type="dxa"/>
          </w:tcPr>
          <w:p w14:paraId="522C51C6" w14:textId="6C596552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Pomoc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obnově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snadného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exportu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hosta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obnovy</w:t>
            </w:r>
            <w:proofErr w:type="spellEnd"/>
          </w:p>
        </w:tc>
        <w:tc>
          <w:tcPr>
            <w:tcW w:w="907" w:type="dxa"/>
            <w:vAlign w:val="center"/>
          </w:tcPr>
          <w:p w14:paraId="3C90EC4E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70247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94A04D5" w14:textId="1EC64D5F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82524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7A80211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156F5BC6" w14:textId="77777777" w:rsidTr="00513A05">
        <w:tc>
          <w:tcPr>
            <w:tcW w:w="680" w:type="dxa"/>
            <w:vAlign w:val="center"/>
          </w:tcPr>
          <w:p w14:paraId="397F6277" w14:textId="3892F19B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CM9</w:t>
            </w:r>
          </w:p>
        </w:tc>
        <w:tc>
          <w:tcPr>
            <w:tcW w:w="3856" w:type="dxa"/>
          </w:tcPr>
          <w:p w14:paraId="66F14432" w14:textId="784B94B5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automatického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obnovení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námi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provozovaný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zálohovací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software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Dell Avamar</w:t>
            </w:r>
          </w:p>
        </w:tc>
        <w:tc>
          <w:tcPr>
            <w:tcW w:w="907" w:type="dxa"/>
            <w:vAlign w:val="center"/>
          </w:tcPr>
          <w:p w14:paraId="0694D5F3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5510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0D2319E" w14:textId="16E077DD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263151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AC6531D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1562F9C8" w14:textId="77777777" w:rsidTr="00513A05">
        <w:tc>
          <w:tcPr>
            <w:tcW w:w="680" w:type="dxa"/>
            <w:vAlign w:val="center"/>
          </w:tcPr>
          <w:p w14:paraId="6C208568" w14:textId="3C630FAF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CM10</w:t>
            </w:r>
          </w:p>
        </w:tc>
        <w:tc>
          <w:tcPr>
            <w:tcW w:w="3856" w:type="dxa"/>
          </w:tcPr>
          <w:p w14:paraId="36AAD5C0" w14:textId="3F5D8178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Integrace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analytickým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softwarem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– Cyber Test Software 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detekci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se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kterými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bylo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manipulováno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plánování</w:t>
            </w:r>
            <w:proofErr w:type="spellEnd"/>
          </w:p>
        </w:tc>
        <w:tc>
          <w:tcPr>
            <w:tcW w:w="907" w:type="dxa"/>
            <w:vAlign w:val="center"/>
          </w:tcPr>
          <w:p w14:paraId="013CAAB8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9348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2D7010A" w14:textId="0F6E0B52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70507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D4FB1C1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513A05" w14:paraId="3B9FE055" w14:textId="77777777" w:rsidTr="00513A05">
        <w:tc>
          <w:tcPr>
            <w:tcW w:w="680" w:type="dxa"/>
            <w:vAlign w:val="center"/>
          </w:tcPr>
          <w:p w14:paraId="111517C5" w14:textId="0BB4FE4B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CM11</w:t>
            </w:r>
          </w:p>
        </w:tc>
        <w:tc>
          <w:tcPr>
            <w:tcW w:w="3856" w:type="dxa"/>
          </w:tcPr>
          <w:p w14:paraId="713D9730" w14:textId="398C3663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SW</w:t>
            </w:r>
            <w:r w:rsidRPr="00D7567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24x7,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aktualizace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nové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verze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530F3976" w14:textId="77777777" w:rsidR="00513A05" w:rsidRPr="00D75670" w:rsidRDefault="001A1B19" w:rsidP="00513A05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8574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2DDF63C" w14:textId="0A1C3C96" w:rsidR="00513A05" w:rsidRDefault="001A1B19" w:rsidP="00513A05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778685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3A05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513A05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83C47EA" w14:textId="77777777" w:rsidR="00513A05" w:rsidRDefault="00513A05" w:rsidP="00513A05">
            <w:pPr>
              <w:spacing w:before="0" w:after="0"/>
              <w:rPr>
                <w:rFonts w:ascii="Arial" w:hAnsi="Arial" w:cs="Arial"/>
              </w:rPr>
            </w:pPr>
          </w:p>
        </w:tc>
      </w:tr>
    </w:tbl>
    <w:p w14:paraId="4807557A" w14:textId="77777777" w:rsidR="00513A05" w:rsidRPr="00197B32" w:rsidRDefault="00513A05" w:rsidP="00197B32">
      <w:pPr>
        <w:spacing w:before="0" w:after="0"/>
        <w:rPr>
          <w:rFonts w:ascii="Arial" w:hAnsi="Arial" w:cs="Arial"/>
        </w:rPr>
      </w:pPr>
    </w:p>
    <w:p w14:paraId="5C670D33" w14:textId="77777777" w:rsidR="00513A05" w:rsidRPr="00197B32" w:rsidRDefault="00513A05" w:rsidP="00197B32">
      <w:pPr>
        <w:spacing w:before="0" w:after="0"/>
        <w:rPr>
          <w:rFonts w:ascii="Arial" w:hAnsi="Arial" w:cs="Arial"/>
        </w:rPr>
      </w:pPr>
    </w:p>
    <w:p w14:paraId="063DCE3D" w14:textId="77777777" w:rsidR="00454350" w:rsidRPr="00197B32" w:rsidRDefault="00454350" w:rsidP="00197B32">
      <w:pPr>
        <w:pStyle w:val="Nadpis3"/>
        <w:spacing w:before="0" w:after="0"/>
        <w:rPr>
          <w:rFonts w:ascii="Arial" w:hAnsi="Arial" w:cs="Arial"/>
          <w:b w:val="0"/>
          <w:noProof/>
          <w:sz w:val="20"/>
          <w:szCs w:val="20"/>
        </w:rPr>
      </w:pPr>
    </w:p>
    <w:p w14:paraId="0C1DC0E5" w14:textId="77777777" w:rsidR="00454350" w:rsidRPr="00197B32" w:rsidRDefault="00454350" w:rsidP="00197B32">
      <w:pPr>
        <w:spacing w:before="0" w:after="0"/>
        <w:rPr>
          <w:rFonts w:ascii="Arial" w:hAnsi="Arial" w:cs="Arial"/>
        </w:rPr>
      </w:pPr>
    </w:p>
    <w:p w14:paraId="6C7DD6A6" w14:textId="77777777" w:rsidR="00454350" w:rsidRPr="00197B32" w:rsidRDefault="00454350" w:rsidP="00197B32">
      <w:pPr>
        <w:spacing w:before="0" w:after="0"/>
        <w:rPr>
          <w:rFonts w:ascii="Arial" w:hAnsi="Arial" w:cs="Arial"/>
        </w:rPr>
      </w:pPr>
    </w:p>
    <w:p w14:paraId="32A086C2" w14:textId="77777777" w:rsidR="00454350" w:rsidRPr="00197B32" w:rsidRDefault="00454350" w:rsidP="00197B32">
      <w:pPr>
        <w:spacing w:before="0" w:after="0"/>
        <w:rPr>
          <w:rFonts w:ascii="Arial" w:hAnsi="Arial" w:cs="Arial"/>
        </w:rPr>
      </w:pPr>
    </w:p>
    <w:p w14:paraId="535E7C0B" w14:textId="77777777" w:rsidR="00454350" w:rsidRPr="00197B32" w:rsidRDefault="00454350" w:rsidP="00197B32">
      <w:pPr>
        <w:spacing w:before="0" w:after="0"/>
        <w:rPr>
          <w:rFonts w:ascii="Arial" w:hAnsi="Arial" w:cs="Arial"/>
        </w:rPr>
      </w:pPr>
    </w:p>
    <w:p w14:paraId="6AC99B58" w14:textId="77777777" w:rsidR="00454350" w:rsidRDefault="00454350" w:rsidP="00197B32">
      <w:pPr>
        <w:spacing w:before="0" w:after="0"/>
        <w:rPr>
          <w:rFonts w:ascii="Arial" w:hAnsi="Arial" w:cs="Arial"/>
        </w:rPr>
      </w:pPr>
    </w:p>
    <w:p w14:paraId="6991A042" w14:textId="77777777" w:rsidR="00197B32" w:rsidRDefault="00197B32" w:rsidP="00197B32">
      <w:pPr>
        <w:spacing w:before="0" w:after="0"/>
        <w:rPr>
          <w:rFonts w:ascii="Arial" w:hAnsi="Arial" w:cs="Arial"/>
        </w:rPr>
      </w:pPr>
    </w:p>
    <w:p w14:paraId="12BE059B" w14:textId="77777777" w:rsidR="00197B32" w:rsidRDefault="00197B32" w:rsidP="00197B32">
      <w:pPr>
        <w:spacing w:before="0" w:after="0"/>
        <w:rPr>
          <w:rFonts w:ascii="Arial" w:hAnsi="Arial" w:cs="Arial"/>
        </w:rPr>
      </w:pPr>
    </w:p>
    <w:p w14:paraId="1EE9C7EE" w14:textId="77777777" w:rsidR="00197B32" w:rsidRDefault="00197B32" w:rsidP="00197B32">
      <w:pPr>
        <w:spacing w:before="0" w:after="0"/>
        <w:rPr>
          <w:rFonts w:ascii="Arial" w:hAnsi="Arial" w:cs="Arial"/>
        </w:rPr>
      </w:pPr>
    </w:p>
    <w:p w14:paraId="09A7A6EB" w14:textId="77777777" w:rsidR="00197B32" w:rsidRPr="00197B32" w:rsidRDefault="00197B32" w:rsidP="00197B32">
      <w:pPr>
        <w:spacing w:before="0" w:after="0"/>
        <w:rPr>
          <w:rFonts w:ascii="Arial" w:hAnsi="Arial" w:cs="Arial"/>
        </w:rPr>
      </w:pPr>
    </w:p>
    <w:p w14:paraId="535967A5" w14:textId="77777777" w:rsidR="00454350" w:rsidRPr="00197B32" w:rsidRDefault="00454350" w:rsidP="00197B32">
      <w:pPr>
        <w:spacing w:before="0" w:after="0"/>
        <w:rPr>
          <w:rFonts w:ascii="Arial" w:hAnsi="Arial" w:cs="Arial"/>
        </w:rPr>
      </w:pPr>
    </w:p>
    <w:p w14:paraId="40869F50" w14:textId="77777777" w:rsidR="00454350" w:rsidRDefault="00454350" w:rsidP="00454350">
      <w:pPr>
        <w:pStyle w:val="Nadpis3"/>
      </w:pPr>
      <w:bookmarkStart w:id="16" w:name="_Toc155175223"/>
      <w:r w:rsidRPr="00E61EA7">
        <w:rPr>
          <w:noProof/>
        </w:rPr>
        <w:lastRenderedPageBreak/>
        <w:t>Tabulka 5 - Minimální požadavky na Cyber Test software</w:t>
      </w:r>
      <w:bookmarkEnd w:id="16"/>
      <w:r w:rsidRPr="00CF7118">
        <w:t xml:space="preserve"> </w:t>
      </w:r>
    </w:p>
    <w:p w14:paraId="733119CB" w14:textId="6427C94C" w:rsidR="00ED50E5" w:rsidRPr="00CF7118" w:rsidRDefault="00ED50E5" w:rsidP="00ED50E5">
      <w:pPr>
        <w:rPr>
          <w:rFonts w:ascii="Arial" w:hAnsi="Arial" w:cs="Arial"/>
          <w:b/>
          <w:bCs/>
        </w:rPr>
      </w:pPr>
      <w:proofErr w:type="spellStart"/>
      <w:r w:rsidRPr="00CF7118">
        <w:rPr>
          <w:rFonts w:ascii="Arial" w:hAnsi="Arial" w:cs="Arial"/>
          <w:b/>
          <w:bCs/>
        </w:rPr>
        <w:t>Cyber</w:t>
      </w:r>
      <w:proofErr w:type="spellEnd"/>
      <w:r w:rsidRPr="00CF7118">
        <w:rPr>
          <w:rFonts w:ascii="Arial" w:hAnsi="Arial" w:cs="Arial"/>
          <w:b/>
          <w:bCs/>
        </w:rPr>
        <w:t xml:space="preserve"> Test software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 w:rsidRPr="009832C6">
        <w:rPr>
          <w:rFonts w:ascii="Arial" w:hAnsi="Arial" w:cs="Arial"/>
          <w:b/>
          <w:bCs/>
          <w:highlight w:val="yellow"/>
        </w:rPr>
        <w:t>…………….</w:t>
      </w:r>
    </w:p>
    <w:p w14:paraId="3DB77A48" w14:textId="77777777" w:rsidR="00ED50E5" w:rsidRPr="00CF7118" w:rsidRDefault="00ED50E5" w:rsidP="00ED50E5">
      <w:pPr>
        <w:ind w:firstLine="708"/>
        <w:rPr>
          <w:rFonts w:ascii="Arial" w:hAnsi="Arial" w:cs="Arial"/>
        </w:rPr>
      </w:pPr>
      <w:proofErr w:type="spellStart"/>
      <w:r w:rsidRPr="00CF7118">
        <w:rPr>
          <w:rFonts w:ascii="Arial" w:hAnsi="Arial" w:cs="Arial"/>
        </w:rPr>
        <w:t>Cyber</w:t>
      </w:r>
      <w:proofErr w:type="spellEnd"/>
      <w:r w:rsidRPr="00CF7118">
        <w:rPr>
          <w:rFonts w:ascii="Arial" w:hAnsi="Arial" w:cs="Arial"/>
        </w:rPr>
        <w:t xml:space="preserve"> Test software v </w:t>
      </w:r>
      <w:proofErr w:type="spellStart"/>
      <w:r w:rsidRPr="00CF7118">
        <w:rPr>
          <w:rFonts w:ascii="Arial" w:hAnsi="Arial" w:cs="Arial"/>
        </w:rPr>
        <w:t>Cyber</w:t>
      </w:r>
      <w:proofErr w:type="spellEnd"/>
      <w:r w:rsidRPr="00CF71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prostředí</w:t>
      </w:r>
      <w:r w:rsidRPr="00CF7118">
        <w:rPr>
          <w:rFonts w:ascii="Arial" w:hAnsi="Arial" w:cs="Arial"/>
        </w:rPr>
        <w:t xml:space="preserve"> bude určený pro analýzu dat zálohovaných aplikací, sloužící ke kontrole, zda jsou chráněná data na bezpečném úložišti nezměněná a obnovitelná. Jakmile jsou data replikována do </w:t>
      </w:r>
      <w:proofErr w:type="spellStart"/>
      <w:r w:rsidRPr="00CF7118">
        <w:rPr>
          <w:rFonts w:ascii="Arial" w:hAnsi="Arial" w:cs="Arial"/>
        </w:rPr>
        <w:t>Cyber</w:t>
      </w:r>
      <w:proofErr w:type="spellEnd"/>
      <w:r w:rsidRPr="00CF71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prostředí</w:t>
      </w:r>
      <w:r w:rsidRPr="00CF7118">
        <w:rPr>
          <w:rFonts w:ascii="Arial" w:hAnsi="Arial" w:cs="Arial"/>
        </w:rPr>
        <w:t xml:space="preserve">, provede se analýza, aniž by byl potřeba zálohovací software. </w:t>
      </w:r>
      <w:proofErr w:type="spellStart"/>
      <w:r w:rsidRPr="00CF7118">
        <w:rPr>
          <w:rFonts w:ascii="Arial" w:hAnsi="Arial" w:cs="Arial"/>
        </w:rPr>
        <w:t>Cyber</w:t>
      </w:r>
      <w:proofErr w:type="spellEnd"/>
      <w:r w:rsidRPr="00CF7118">
        <w:rPr>
          <w:rFonts w:ascii="Arial" w:hAnsi="Arial" w:cs="Arial"/>
        </w:rPr>
        <w:t xml:space="preserve"> Test software provede analýzu, která by měla prozkoumat izolovaná data (soubory, databáze apod.), a aby odhalila neobvyklé chování, které by svědčilo o kybernetickém útoku. Toto chování zahrnuje poškození souborů, šifrování souborů nebo stránek v databázi nebo jejich odstranění a vytvoření.</w:t>
      </w:r>
    </w:p>
    <w:p w14:paraId="42DAE79C" w14:textId="77777777" w:rsidR="00ED50E5" w:rsidRDefault="00ED50E5" w:rsidP="00ED50E5">
      <w:pPr>
        <w:rPr>
          <w:rFonts w:ascii="Arial" w:hAnsi="Arial" w:cs="Arial"/>
        </w:rPr>
      </w:pPr>
      <w:r w:rsidRPr="00CF7118">
        <w:rPr>
          <w:rFonts w:ascii="Arial" w:hAnsi="Arial" w:cs="Arial"/>
        </w:rPr>
        <w:t>Musí být postaven na zabezpečené architektuře a poskytovat následující funkce: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07"/>
        <w:gridCol w:w="3856"/>
        <w:gridCol w:w="907"/>
        <w:gridCol w:w="3402"/>
      </w:tblGrid>
      <w:tr w:rsidR="003C22D3" w14:paraId="39C567A5" w14:textId="77777777" w:rsidTr="00513A05">
        <w:tc>
          <w:tcPr>
            <w:tcW w:w="907" w:type="dxa"/>
            <w:vAlign w:val="center"/>
          </w:tcPr>
          <w:p w14:paraId="5F532D32" w14:textId="372BDF02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14F9BC78" w14:textId="29171B1B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4BC0113F" w14:textId="7677AA4E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402" w:type="dxa"/>
            <w:vAlign w:val="center"/>
          </w:tcPr>
          <w:p w14:paraId="22628CEF" w14:textId="67CD67D2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3C22D3" w14:paraId="045004DE" w14:textId="77777777" w:rsidTr="00513A05">
        <w:tc>
          <w:tcPr>
            <w:tcW w:w="907" w:type="dxa"/>
            <w:vAlign w:val="center"/>
          </w:tcPr>
          <w:p w14:paraId="6525EEF8" w14:textId="653B1A51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- SW 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</w:t>
            </w:r>
          </w:p>
        </w:tc>
        <w:tc>
          <w:tcPr>
            <w:tcW w:w="3856" w:type="dxa"/>
            <w:vAlign w:val="center"/>
          </w:tcPr>
          <w:p w14:paraId="7B4D8B9D" w14:textId="276D8B9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Schopnost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prozkoumat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izolovaná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data (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soubory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databáze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apod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.), aby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odhalila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neobvyklé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chování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které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by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svědčilo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kybernetickém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útoku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Toto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chování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zahrnuje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poškození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souborů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šifrování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souborů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stránek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databázi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jejich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odstranění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vytvoření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3090E47E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6185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8F1F8F9" w14:textId="419A77EF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3264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25E95AE0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198A747B" w14:textId="77777777" w:rsidTr="00513A05">
        <w:tc>
          <w:tcPr>
            <w:tcW w:w="907" w:type="dxa"/>
            <w:vAlign w:val="center"/>
          </w:tcPr>
          <w:p w14:paraId="0CD762B0" w14:textId="5DF7F493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-SW 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2</w:t>
            </w:r>
          </w:p>
        </w:tc>
        <w:tc>
          <w:tcPr>
            <w:tcW w:w="3856" w:type="dxa"/>
          </w:tcPr>
          <w:p w14:paraId="3DF1A998" w14:textId="0C6E82B3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Schopnost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opakovat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zkoumání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porovnávat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je s 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předchozími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k 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zjištění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jak se data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mění</w:t>
            </w:r>
            <w:proofErr w:type="spellEnd"/>
          </w:p>
        </w:tc>
        <w:tc>
          <w:tcPr>
            <w:tcW w:w="907" w:type="dxa"/>
            <w:vAlign w:val="center"/>
          </w:tcPr>
          <w:p w14:paraId="0698B199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55523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B03F3C6" w14:textId="2AE1E046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87397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61ABDEAD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11C56C1B" w14:textId="77777777" w:rsidTr="00513A05">
        <w:tc>
          <w:tcPr>
            <w:tcW w:w="907" w:type="dxa"/>
            <w:vAlign w:val="center"/>
          </w:tcPr>
          <w:p w14:paraId="6FA36028" w14:textId="36659EEB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-SW 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3</w:t>
            </w:r>
          </w:p>
        </w:tc>
        <w:tc>
          <w:tcPr>
            <w:tcW w:w="3856" w:type="dxa"/>
          </w:tcPr>
          <w:p w14:paraId="69ACD7B0" w14:textId="738E6DC4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Využívat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statistik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provedených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analýz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založených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obsahu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(content-based)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svědčících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poškození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ransomwarem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k 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rozpoznávání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útoků</w:t>
            </w:r>
            <w:proofErr w:type="spellEnd"/>
          </w:p>
        </w:tc>
        <w:tc>
          <w:tcPr>
            <w:tcW w:w="907" w:type="dxa"/>
            <w:vAlign w:val="center"/>
          </w:tcPr>
          <w:p w14:paraId="3A15F496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84255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6DB7034" w14:textId="7754E60C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9777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4B6C38A2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4C00C496" w14:textId="77777777" w:rsidTr="00513A05">
        <w:tc>
          <w:tcPr>
            <w:tcW w:w="907" w:type="dxa"/>
            <w:vAlign w:val="center"/>
          </w:tcPr>
          <w:p w14:paraId="5DD105B3" w14:textId="0F0A461C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CT4</w:t>
            </w:r>
          </w:p>
        </w:tc>
        <w:tc>
          <w:tcPr>
            <w:tcW w:w="3856" w:type="dxa"/>
          </w:tcPr>
          <w:p w14:paraId="36D47F37" w14:textId="18305B71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Využívat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algoritmů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strojového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učení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(machine learning),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které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byly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vyškoleny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nejnovější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hrozby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ransomwaru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aby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bylo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učinit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deterministické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rozhodnutí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byla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data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napadena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1230CB88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82507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1213CFF" w14:textId="74FCCCD6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29247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432DB836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0E976568" w14:textId="77777777" w:rsidTr="00513A05">
        <w:tc>
          <w:tcPr>
            <w:tcW w:w="907" w:type="dxa"/>
            <w:vAlign w:val="center"/>
          </w:tcPr>
          <w:p w14:paraId="54828795" w14:textId="214B22EF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CT5</w:t>
            </w:r>
          </w:p>
        </w:tc>
        <w:tc>
          <w:tcPr>
            <w:tcW w:w="3856" w:type="dxa"/>
          </w:tcPr>
          <w:p w14:paraId="2E9837D8" w14:textId="5A87E198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Nezávislost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databázi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známých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RansomWare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kódů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dodávanou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výrobcem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mít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schopnost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odhalit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zatím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neznámé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typy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škodlivých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útoků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29E67BF5" w14:textId="492D8A6D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55080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0A335B5" w14:textId="0A2E2386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87289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30502B3C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149E616E" w14:textId="77777777" w:rsidTr="00513A05">
        <w:tc>
          <w:tcPr>
            <w:tcW w:w="907" w:type="dxa"/>
            <w:vAlign w:val="center"/>
          </w:tcPr>
          <w:p w14:paraId="6119FAA1" w14:textId="2715840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CT6</w:t>
            </w:r>
          </w:p>
        </w:tc>
        <w:tc>
          <w:tcPr>
            <w:tcW w:w="3856" w:type="dxa"/>
          </w:tcPr>
          <w:p w14:paraId="3CB0E701" w14:textId="7F76CACB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Využívat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forenzních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nástrojů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nalezení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poškozených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souborů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diagnostiku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vektoru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útoku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0B4ECE2D" w14:textId="04E23D3A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118480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99AD625" w14:textId="694854B5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76079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74163FE6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5C05B547" w14:textId="77777777" w:rsidTr="00513A05">
        <w:tc>
          <w:tcPr>
            <w:tcW w:w="907" w:type="dxa"/>
            <w:vAlign w:val="center"/>
          </w:tcPr>
          <w:p w14:paraId="1B0C6AA4" w14:textId="0532F038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CT7</w:t>
            </w:r>
          </w:p>
        </w:tc>
        <w:tc>
          <w:tcPr>
            <w:tcW w:w="3856" w:type="dxa"/>
          </w:tcPr>
          <w:p w14:paraId="4663D977" w14:textId="0E364BB8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Poskytovat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hlášení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uživatelském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účtu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který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poškození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způsobil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aby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bylo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tento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účet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uzamknout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také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zprávu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aplikaci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která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provedla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změny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souboru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54038E3C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60980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F9A736F" w14:textId="27747D13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6598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634B54EB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53C69BF4" w14:textId="77777777" w:rsidTr="00513A05">
        <w:tc>
          <w:tcPr>
            <w:tcW w:w="907" w:type="dxa"/>
            <w:vAlign w:val="center"/>
          </w:tcPr>
          <w:p w14:paraId="620852F0" w14:textId="3AEEFD3F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CT8</w:t>
            </w:r>
          </w:p>
        </w:tc>
        <w:tc>
          <w:tcPr>
            <w:tcW w:w="3856" w:type="dxa"/>
          </w:tcPr>
          <w:p w14:paraId="74629B79" w14:textId="7D762E54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Schopnost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určit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poslední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dobrou-čistou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zálohu</w:t>
            </w:r>
            <w:proofErr w:type="spellEnd"/>
          </w:p>
        </w:tc>
        <w:tc>
          <w:tcPr>
            <w:tcW w:w="907" w:type="dxa"/>
            <w:vAlign w:val="center"/>
          </w:tcPr>
          <w:p w14:paraId="39DC418E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6939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5F36C71" w14:textId="51CBB3EF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87956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6693EBB6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23788E9E" w14:textId="77777777" w:rsidTr="00513A05">
        <w:tc>
          <w:tcPr>
            <w:tcW w:w="907" w:type="dxa"/>
            <w:vAlign w:val="center"/>
          </w:tcPr>
          <w:p w14:paraId="0559BCA1" w14:textId="0EC2BF61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CT9</w:t>
            </w:r>
          </w:p>
        </w:tc>
        <w:tc>
          <w:tcPr>
            <w:tcW w:w="3856" w:type="dxa"/>
          </w:tcPr>
          <w:p w14:paraId="5EA62FEC" w14:textId="6034A0C3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Schopnost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obnovit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nahradit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poškozené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soubory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poslední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dobrou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kopií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5E083F57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35288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8895CDC" w14:textId="7D72D906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06469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38BC1B85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6AA779B3" w14:textId="77777777" w:rsidTr="00513A05">
        <w:tc>
          <w:tcPr>
            <w:tcW w:w="907" w:type="dxa"/>
            <w:vAlign w:val="center"/>
          </w:tcPr>
          <w:p w14:paraId="6303F9F2" w14:textId="39FCB504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CT10</w:t>
            </w:r>
          </w:p>
        </w:tc>
        <w:tc>
          <w:tcPr>
            <w:tcW w:w="3856" w:type="dxa"/>
          </w:tcPr>
          <w:p w14:paraId="2EB91B6B" w14:textId="77777777" w:rsidR="003C22D3" w:rsidRPr="00D75670" w:rsidRDefault="003C22D3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Backup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clienta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pro:</w:t>
            </w:r>
          </w:p>
          <w:p w14:paraId="2A989BBF" w14:textId="0E5D9DDC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OS Windows a Linux</w:t>
            </w:r>
          </w:p>
        </w:tc>
        <w:tc>
          <w:tcPr>
            <w:tcW w:w="907" w:type="dxa"/>
            <w:vAlign w:val="center"/>
          </w:tcPr>
          <w:p w14:paraId="387DA710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11984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B9BB844" w14:textId="477ED5BF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186669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5FF8E649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43769F8B" w14:textId="77777777" w:rsidTr="00513A05">
        <w:tc>
          <w:tcPr>
            <w:tcW w:w="907" w:type="dxa"/>
            <w:vAlign w:val="center"/>
          </w:tcPr>
          <w:p w14:paraId="35F4B98B" w14:textId="67DADE6B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CT11</w:t>
            </w:r>
          </w:p>
        </w:tc>
        <w:tc>
          <w:tcPr>
            <w:tcW w:w="3856" w:type="dxa"/>
          </w:tcPr>
          <w:p w14:paraId="5293AD80" w14:textId="77777777" w:rsidR="003C22D3" w:rsidRPr="00D75670" w:rsidRDefault="003C22D3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Backup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clienta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pro:</w:t>
            </w:r>
          </w:p>
          <w:p w14:paraId="087EEA75" w14:textId="0673E04B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Aplikace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: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Sharepoint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, Exchange, MS-SQL, MySQL, Oracle, SAP HANA</w:t>
            </w:r>
          </w:p>
        </w:tc>
        <w:tc>
          <w:tcPr>
            <w:tcW w:w="907" w:type="dxa"/>
            <w:vAlign w:val="center"/>
          </w:tcPr>
          <w:p w14:paraId="26705A17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60075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7F53FA2" w14:textId="3F3CEAB7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04944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6696D502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5307944E" w14:textId="77777777" w:rsidTr="00513A05">
        <w:tc>
          <w:tcPr>
            <w:tcW w:w="907" w:type="dxa"/>
            <w:vAlign w:val="center"/>
          </w:tcPr>
          <w:p w14:paraId="38D36DF7" w14:textId="1F053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CT12</w:t>
            </w:r>
          </w:p>
        </w:tc>
        <w:tc>
          <w:tcPr>
            <w:tcW w:w="3856" w:type="dxa"/>
          </w:tcPr>
          <w:p w14:paraId="262D8090" w14:textId="77777777" w:rsidR="003C22D3" w:rsidRPr="00D75670" w:rsidRDefault="003C22D3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Backup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clienta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pro:</w:t>
            </w:r>
          </w:p>
          <w:p w14:paraId="222E67BC" w14:textId="3AA9CDDC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Hypervizor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: VMware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, Hyper-V</w:t>
            </w:r>
          </w:p>
        </w:tc>
        <w:tc>
          <w:tcPr>
            <w:tcW w:w="907" w:type="dxa"/>
          </w:tcPr>
          <w:p w14:paraId="1F4B3795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450937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94E6A51" w14:textId="23A00D9F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357540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00518929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2972F135" w14:textId="77777777" w:rsidTr="00513A05">
        <w:tc>
          <w:tcPr>
            <w:tcW w:w="907" w:type="dxa"/>
            <w:vAlign w:val="center"/>
          </w:tcPr>
          <w:p w14:paraId="64D146D5" w14:textId="4E3752F8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CT13</w:t>
            </w:r>
          </w:p>
        </w:tc>
        <w:tc>
          <w:tcPr>
            <w:tcW w:w="3856" w:type="dxa"/>
          </w:tcPr>
          <w:p w14:paraId="4B974114" w14:textId="3B76D580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File System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zálohy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nativní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Backup to disk (B2D) SQL, Oracle.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Nestrukturované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soubory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, AD, LDAP, DNS.</w:t>
            </w:r>
          </w:p>
        </w:tc>
        <w:tc>
          <w:tcPr>
            <w:tcW w:w="907" w:type="dxa"/>
          </w:tcPr>
          <w:p w14:paraId="58E96E6F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203138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4A88518" w14:textId="0E3E777D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5306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5006A19D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3CF34B3E" w14:textId="77777777" w:rsidTr="00513A05">
        <w:tc>
          <w:tcPr>
            <w:tcW w:w="907" w:type="dxa"/>
            <w:vAlign w:val="center"/>
          </w:tcPr>
          <w:p w14:paraId="399C4AAE" w14:textId="0D7A9DC0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CT14</w:t>
            </w:r>
          </w:p>
        </w:tc>
        <w:tc>
          <w:tcPr>
            <w:tcW w:w="3856" w:type="dxa"/>
          </w:tcPr>
          <w:p w14:paraId="3BE9D98A" w14:textId="3402901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Plná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Integrace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e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stávajícím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zálohovacím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softwarem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Dell Avamar</w:t>
            </w:r>
          </w:p>
        </w:tc>
        <w:tc>
          <w:tcPr>
            <w:tcW w:w="907" w:type="dxa"/>
            <w:vAlign w:val="center"/>
          </w:tcPr>
          <w:p w14:paraId="615E84D1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9332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54B654B" w14:textId="021A2431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791322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08799FC7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441B9F4C" w14:textId="77777777" w:rsidTr="00513A05">
        <w:tc>
          <w:tcPr>
            <w:tcW w:w="907" w:type="dxa"/>
            <w:vAlign w:val="center"/>
          </w:tcPr>
          <w:p w14:paraId="5C9A5AF8" w14:textId="3FEB0C3F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lastRenderedPageBreak/>
              <w:t>CT15</w:t>
            </w:r>
          </w:p>
        </w:tc>
        <w:tc>
          <w:tcPr>
            <w:tcW w:w="3856" w:type="dxa"/>
          </w:tcPr>
          <w:p w14:paraId="28A0C6F1" w14:textId="37419951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Požadovaný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SW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licenčně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schopen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pokrýt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kontrolu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64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TB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zdrojových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dat.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Zároveň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nesmí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být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jinak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omezen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např.počtem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analýz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apod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6AA38D64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46534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AFCE624" w14:textId="1F7434C9" w:rsidR="003C22D3" w:rsidRDefault="001A1B19" w:rsidP="003C22D3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6595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1315BDB6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2D3" w14:paraId="1C5837C4" w14:textId="77777777" w:rsidTr="00513A05">
        <w:tc>
          <w:tcPr>
            <w:tcW w:w="907" w:type="dxa"/>
            <w:vAlign w:val="center"/>
          </w:tcPr>
          <w:p w14:paraId="69B2C6D8" w14:textId="7F600BCD" w:rsidR="003C22D3" w:rsidRPr="00D75670" w:rsidRDefault="003C22D3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CT16</w:t>
            </w:r>
          </w:p>
        </w:tc>
        <w:tc>
          <w:tcPr>
            <w:tcW w:w="3856" w:type="dxa"/>
          </w:tcPr>
          <w:p w14:paraId="0A8340FD" w14:textId="22B1C11E" w:rsidR="003C22D3" w:rsidRPr="00D75670" w:rsidRDefault="003C22D3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SW</w:t>
            </w:r>
            <w:r w:rsidRPr="00D7567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</w:rPr>
              <w:t xml:space="preserve"> 24x7,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aktualizace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nové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verze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statistik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forenzních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nástrojů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184A694D" w14:textId="77777777" w:rsidR="003C22D3" w:rsidRPr="00D75670" w:rsidRDefault="001A1B19" w:rsidP="003C22D3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34064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860DF55" w14:textId="79B67ACC" w:rsidR="003C22D3" w:rsidRDefault="001A1B19" w:rsidP="003C22D3">
            <w:pPr>
              <w:spacing w:before="0" w:after="0"/>
              <w:rPr>
                <w:rFonts w:ascii="MS Gothic" w:eastAsia="MS Gothic" w:hAnsi="MS Gothic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2631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2D3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C22D3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402" w:type="dxa"/>
          </w:tcPr>
          <w:p w14:paraId="6764AD46" w14:textId="77777777" w:rsidR="003C22D3" w:rsidRDefault="003C22D3" w:rsidP="003C22D3">
            <w:pPr>
              <w:spacing w:before="0" w:after="0"/>
              <w:rPr>
                <w:rFonts w:ascii="Arial" w:hAnsi="Arial" w:cs="Arial"/>
              </w:rPr>
            </w:pPr>
          </w:p>
        </w:tc>
      </w:tr>
    </w:tbl>
    <w:p w14:paraId="66420F6F" w14:textId="77777777" w:rsidR="003C22D3" w:rsidRPr="00CF7118" w:rsidRDefault="003C22D3" w:rsidP="00ED50E5">
      <w:pPr>
        <w:rPr>
          <w:rFonts w:ascii="Arial" w:hAnsi="Arial" w:cs="Arial"/>
        </w:rPr>
      </w:pPr>
    </w:p>
    <w:p w14:paraId="02249101" w14:textId="5D7EFC54" w:rsidR="00772D71" w:rsidRDefault="00772D71">
      <w:pPr>
        <w:spacing w:before="0" w:after="160" w:line="259" w:lineRule="auto"/>
        <w:jc w:val="left"/>
      </w:pPr>
      <w:r>
        <w:br w:type="page"/>
      </w:r>
    </w:p>
    <w:p w14:paraId="2BB31104" w14:textId="2069DDA6" w:rsidR="00CF3FB3" w:rsidRPr="00454350" w:rsidRDefault="00CF3FB3" w:rsidP="00454350">
      <w:pPr>
        <w:pStyle w:val="Nadpis2"/>
      </w:pPr>
      <w:bookmarkStart w:id="17" w:name="_Toc155175224"/>
      <w:r w:rsidRPr="00454350">
        <w:lastRenderedPageBreak/>
        <w:t>Networking</w:t>
      </w:r>
      <w:bookmarkEnd w:id="17"/>
    </w:p>
    <w:p w14:paraId="599AA666" w14:textId="4DC1AA56" w:rsidR="00772D71" w:rsidRDefault="00B579B1" w:rsidP="00B579B1">
      <w:pPr>
        <w:pStyle w:val="Nadpis3"/>
      </w:pPr>
      <w:bookmarkStart w:id="18" w:name="_Toc155175225"/>
      <w:r w:rsidRPr="00E61EA7">
        <w:rPr>
          <w:noProof/>
        </w:rPr>
        <w:t xml:space="preserve">Tabulka </w:t>
      </w:r>
      <w:r w:rsidR="002E4228">
        <w:rPr>
          <w:noProof/>
        </w:rPr>
        <w:t>6</w:t>
      </w:r>
      <w:r w:rsidRPr="00E61EA7">
        <w:rPr>
          <w:noProof/>
        </w:rPr>
        <w:t xml:space="preserve"> - Minimální požadavky na Top of Rack switche</w:t>
      </w:r>
      <w:bookmarkEnd w:id="18"/>
    </w:p>
    <w:p w14:paraId="0A8789A7" w14:textId="77777777" w:rsidR="009832C6" w:rsidRDefault="00EA2A46" w:rsidP="00C660C0">
      <w:pPr>
        <w:rPr>
          <w:rFonts w:ascii="Arial" w:hAnsi="Arial" w:cs="Arial"/>
          <w:b/>
          <w:bCs/>
        </w:rPr>
      </w:pPr>
      <w:r w:rsidRPr="00CF7118">
        <w:rPr>
          <w:rFonts w:ascii="Arial" w:hAnsi="Arial" w:cs="Arial"/>
          <w:b/>
          <w:bCs/>
        </w:rPr>
        <w:t>To</w:t>
      </w:r>
      <w:r w:rsidR="00B579B1">
        <w:rPr>
          <w:rFonts w:ascii="Arial" w:hAnsi="Arial" w:cs="Arial"/>
          <w:b/>
          <w:bCs/>
        </w:rPr>
        <w:t xml:space="preserve">p </w:t>
      </w:r>
      <w:proofErr w:type="spellStart"/>
      <w:r w:rsidR="00B579B1">
        <w:rPr>
          <w:rFonts w:ascii="Arial" w:hAnsi="Arial" w:cs="Arial"/>
          <w:b/>
          <w:bCs/>
        </w:rPr>
        <w:t>of</w:t>
      </w:r>
      <w:proofErr w:type="spellEnd"/>
      <w:r w:rsidR="00B579B1">
        <w:rPr>
          <w:rFonts w:ascii="Arial" w:hAnsi="Arial" w:cs="Arial"/>
          <w:b/>
          <w:bCs/>
        </w:rPr>
        <w:t xml:space="preserve"> </w:t>
      </w:r>
      <w:proofErr w:type="spellStart"/>
      <w:r w:rsidR="00B579B1">
        <w:rPr>
          <w:rFonts w:ascii="Arial" w:hAnsi="Arial" w:cs="Arial"/>
          <w:b/>
          <w:bCs/>
        </w:rPr>
        <w:t>Rack</w:t>
      </w:r>
      <w:proofErr w:type="spellEnd"/>
      <w:r w:rsidRPr="00CF7118">
        <w:rPr>
          <w:rFonts w:ascii="Arial" w:hAnsi="Arial" w:cs="Arial"/>
          <w:b/>
          <w:bCs/>
        </w:rPr>
        <w:t xml:space="preserve"> switche</w:t>
      </w:r>
      <w:r w:rsidR="00C660C0" w:rsidRPr="00CF7118">
        <w:rPr>
          <w:rFonts w:ascii="Arial" w:hAnsi="Arial" w:cs="Arial"/>
          <w:b/>
          <w:bCs/>
        </w:rPr>
        <w:t xml:space="preserve"> – 2ks</w:t>
      </w:r>
      <w:r w:rsidR="009832C6">
        <w:rPr>
          <w:rFonts w:ascii="Arial" w:hAnsi="Arial" w:cs="Arial"/>
          <w:b/>
          <w:bCs/>
        </w:rPr>
        <w:t xml:space="preserve"> </w:t>
      </w:r>
    </w:p>
    <w:p w14:paraId="6D5C59AE" w14:textId="77777777" w:rsidR="009832C6" w:rsidRDefault="009832C6" w:rsidP="00C660C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Cena v Kč bez DPH za </w:t>
      </w:r>
      <w:proofErr w:type="gramStart"/>
      <w:r>
        <w:rPr>
          <w:rFonts w:ascii="Arial" w:hAnsi="Arial" w:cs="Arial"/>
          <w:b/>
          <w:bCs/>
        </w:rPr>
        <w:t>kus :</w:t>
      </w:r>
      <w:proofErr w:type="gramEnd"/>
      <w:r>
        <w:rPr>
          <w:rFonts w:ascii="Arial" w:hAnsi="Arial" w:cs="Arial"/>
          <w:b/>
          <w:bCs/>
        </w:rPr>
        <w:t xml:space="preserve"> </w:t>
      </w:r>
      <w:r w:rsidRPr="009832C6">
        <w:rPr>
          <w:rFonts w:ascii="Arial" w:hAnsi="Arial" w:cs="Arial"/>
          <w:b/>
          <w:bCs/>
          <w:highlight w:val="yellow"/>
        </w:rPr>
        <w:t>…………….</w:t>
      </w:r>
      <w:r>
        <w:rPr>
          <w:rFonts w:ascii="Arial" w:hAnsi="Arial" w:cs="Arial"/>
          <w:b/>
          <w:bCs/>
        </w:rPr>
        <w:t xml:space="preserve">. </w:t>
      </w:r>
    </w:p>
    <w:p w14:paraId="1A911DE9" w14:textId="0AE95CE1" w:rsidR="0088741E" w:rsidRDefault="009832C6" w:rsidP="00C660C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Cena celkem </w:t>
      </w:r>
      <w:r w:rsidRPr="009832C6">
        <w:rPr>
          <w:rFonts w:ascii="Arial" w:hAnsi="Arial" w:cs="Arial"/>
          <w:b/>
          <w:bCs/>
          <w:highlight w:val="yellow"/>
        </w:rPr>
        <w:t>………</w:t>
      </w:r>
      <w:proofErr w:type="gramStart"/>
      <w:r w:rsidRPr="009832C6">
        <w:rPr>
          <w:rFonts w:ascii="Arial" w:hAnsi="Arial" w:cs="Arial"/>
          <w:b/>
          <w:bCs/>
          <w:highlight w:val="yellow"/>
        </w:rPr>
        <w:t>…….</w:t>
      </w:r>
      <w:proofErr w:type="gramEnd"/>
      <w:r>
        <w:rPr>
          <w:rFonts w:ascii="Arial" w:hAnsi="Arial" w:cs="Arial"/>
          <w:b/>
          <w:bCs/>
        </w:rPr>
        <w:t>. Kč bez DPH</w:t>
      </w:r>
    </w:p>
    <w:tbl>
      <w:tblPr>
        <w:tblStyle w:val="Mkatabulky"/>
        <w:tblW w:w="9129" w:type="dxa"/>
        <w:tblLayout w:type="fixed"/>
        <w:tblLook w:val="04A0" w:firstRow="1" w:lastRow="0" w:firstColumn="1" w:lastColumn="0" w:noHBand="0" w:noVBand="1"/>
      </w:tblPr>
      <w:tblGrid>
        <w:gridCol w:w="786"/>
        <w:gridCol w:w="3806"/>
        <w:gridCol w:w="898"/>
        <w:gridCol w:w="3639"/>
      </w:tblGrid>
      <w:tr w:rsidR="004F537A" w14:paraId="774BE5E6" w14:textId="77777777" w:rsidTr="003C22D3">
        <w:tc>
          <w:tcPr>
            <w:tcW w:w="794" w:type="dxa"/>
            <w:vAlign w:val="center"/>
          </w:tcPr>
          <w:p w14:paraId="04CB60C5" w14:textId="5B04C5B8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094C20D7" w14:textId="6121F9A3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48947F38" w14:textId="6F72BB3A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03E15A25" w14:textId="1F85982F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4F537A" w14:paraId="6EE47784" w14:textId="77777777" w:rsidTr="003C22D3">
        <w:tc>
          <w:tcPr>
            <w:tcW w:w="794" w:type="dxa"/>
            <w:vAlign w:val="center"/>
          </w:tcPr>
          <w:p w14:paraId="35BFAC0E" w14:textId="74AB191E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CNS1</w:t>
            </w:r>
          </w:p>
        </w:tc>
        <w:tc>
          <w:tcPr>
            <w:tcW w:w="3856" w:type="dxa"/>
            <w:vAlign w:val="center"/>
          </w:tcPr>
          <w:p w14:paraId="15386689" w14:textId="5EFB527A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Otevřený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škálovatelný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L2 a L3 Ethernet switch 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minimální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kapacitě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10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GbE,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podporující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IPv4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IPv6.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soft</w:t>
            </w:r>
            <w:r w:rsidR="00A1686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waredefine</w:t>
            </w:r>
            <w:proofErr w:type="spellEnd"/>
            <w:r w:rsidR="00A1686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networking (SDN)</w:t>
            </w:r>
          </w:p>
        </w:tc>
        <w:tc>
          <w:tcPr>
            <w:tcW w:w="907" w:type="dxa"/>
            <w:vAlign w:val="center"/>
          </w:tcPr>
          <w:p w14:paraId="1CCC52B7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695842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FC25A41" w14:textId="658DEA2E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6945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E0D4A33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022D4653" w14:textId="77777777" w:rsidTr="003C22D3">
        <w:tc>
          <w:tcPr>
            <w:tcW w:w="794" w:type="dxa"/>
          </w:tcPr>
          <w:p w14:paraId="4DC9FFDC" w14:textId="105DCD4A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CNS2</w:t>
            </w:r>
          </w:p>
        </w:tc>
        <w:tc>
          <w:tcPr>
            <w:tcW w:w="3856" w:type="dxa"/>
            <w:vAlign w:val="center"/>
          </w:tcPr>
          <w:p w14:paraId="59696CF8" w14:textId="63EC544D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max. 1U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příslušenství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snadnou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</w:t>
            </w:r>
            <w:r w:rsidR="00A1686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ntáž</w:t>
            </w:r>
            <w:proofErr w:type="spellEnd"/>
            <w:r w:rsidR="00A1686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="00A1686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standardního</w:t>
            </w:r>
            <w:proofErr w:type="spellEnd"/>
            <w:r w:rsidR="00A1686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="00A1686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racku</w:t>
            </w:r>
            <w:proofErr w:type="spellEnd"/>
          </w:p>
        </w:tc>
        <w:tc>
          <w:tcPr>
            <w:tcW w:w="907" w:type="dxa"/>
            <w:vAlign w:val="center"/>
          </w:tcPr>
          <w:p w14:paraId="0B8E25FF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7606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C863BF6" w14:textId="675468E6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7425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4B72C5B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31605C86" w14:textId="77777777" w:rsidTr="003C22D3">
        <w:tc>
          <w:tcPr>
            <w:tcW w:w="794" w:type="dxa"/>
          </w:tcPr>
          <w:p w14:paraId="1DEF9886" w14:textId="2C49216A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CNS3</w:t>
            </w:r>
          </w:p>
        </w:tc>
        <w:tc>
          <w:tcPr>
            <w:tcW w:w="3856" w:type="dxa"/>
            <w:vAlign w:val="center"/>
          </w:tcPr>
          <w:p w14:paraId="0BBB1345" w14:textId="3F5BE02D" w:rsidR="004F537A" w:rsidRDefault="004F537A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řešení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výkonově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náročných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datových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center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prostředí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využívající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web 2.0</w:t>
            </w:r>
          </w:p>
        </w:tc>
        <w:tc>
          <w:tcPr>
            <w:tcW w:w="907" w:type="dxa"/>
            <w:vAlign w:val="center"/>
          </w:tcPr>
          <w:p w14:paraId="15C2507A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41476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2DEE63B" w14:textId="5A962844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408918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C3326B2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4504E36B" w14:textId="77777777" w:rsidTr="003C22D3">
        <w:tc>
          <w:tcPr>
            <w:tcW w:w="794" w:type="dxa"/>
          </w:tcPr>
          <w:p w14:paraId="58CA3CB2" w14:textId="4D93B1A3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CNS4</w:t>
            </w:r>
          </w:p>
        </w:tc>
        <w:tc>
          <w:tcPr>
            <w:tcW w:w="3856" w:type="dxa"/>
            <w:vAlign w:val="center"/>
          </w:tcPr>
          <w:p w14:paraId="61876575" w14:textId="2634316D" w:rsidR="004F537A" w:rsidRDefault="004F537A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Redundantní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za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chodu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vyměnitelné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komponenty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reverzního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proudění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vzduchu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Požadujeme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proudění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zdrojů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k 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portům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02BDE3A4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7991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24C2FD1" w14:textId="49D2B476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59884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FD3377F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536A9A7A" w14:textId="77777777" w:rsidTr="003C22D3">
        <w:tc>
          <w:tcPr>
            <w:tcW w:w="794" w:type="dxa"/>
          </w:tcPr>
          <w:p w14:paraId="6795695E" w14:textId="33620151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CNS5</w:t>
            </w:r>
          </w:p>
        </w:tc>
        <w:tc>
          <w:tcPr>
            <w:tcW w:w="3856" w:type="dxa"/>
            <w:vAlign w:val="center"/>
          </w:tcPr>
          <w:p w14:paraId="51D940DD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osadit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až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12x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10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GbE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Base-T 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zároveň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3x 100GbE QSFP28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multi-rate (10/25/40/50/100GbE)</w:t>
            </w:r>
          </w:p>
          <w:p w14:paraId="169A4038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1x RJ45 console/management port s RS232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signalizací</w:t>
            </w:r>
            <w:proofErr w:type="spellEnd"/>
          </w:p>
          <w:p w14:paraId="369E6755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1x RJ45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Management 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Ethernet port</w:t>
            </w:r>
          </w:p>
          <w:p w14:paraId="75EEEA30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1x Micro-USB console port</w:t>
            </w:r>
          </w:p>
          <w:p w14:paraId="69F831C2" w14:textId="56FBD1E2" w:rsidR="004F537A" w:rsidRDefault="004F537A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1x USB A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ab/>
            </w:r>
          </w:p>
        </w:tc>
        <w:tc>
          <w:tcPr>
            <w:tcW w:w="907" w:type="dxa"/>
            <w:vAlign w:val="center"/>
          </w:tcPr>
          <w:p w14:paraId="00ABDCAE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30068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199CDEB" w14:textId="5C3DA486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821188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47DA689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277964D0" w14:textId="77777777" w:rsidTr="003C22D3">
        <w:tc>
          <w:tcPr>
            <w:tcW w:w="794" w:type="dxa"/>
          </w:tcPr>
          <w:p w14:paraId="3BB529D0" w14:textId="43DD940E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CNS6</w:t>
            </w:r>
          </w:p>
        </w:tc>
        <w:tc>
          <w:tcPr>
            <w:tcW w:w="3856" w:type="dxa"/>
            <w:vAlign w:val="center"/>
          </w:tcPr>
          <w:p w14:paraId="2685A731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Minimální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výkonové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požadavky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:</w:t>
            </w:r>
          </w:p>
          <w:p w14:paraId="706BCEED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MAC addresses: 32K</w:t>
            </w:r>
          </w:p>
          <w:p w14:paraId="72EE48EA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Switch fabric capacity: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800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G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bps (full-duplex)</w:t>
            </w:r>
          </w:p>
          <w:p w14:paraId="3A702BB9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Forwarding capacity: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600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Mpps (full-duplex)</w:t>
            </w:r>
          </w:p>
          <w:p w14:paraId="7C4A35A4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Link aggregation: Up to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32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links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per group, 128 LAG groups</w:t>
            </w:r>
          </w:p>
          <w:p w14:paraId="45F8C1D3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L2 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VLANs: 4k</w:t>
            </w:r>
          </w:p>
          <w:p w14:paraId="73308F32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PVST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instancí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: 1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20</w:t>
            </w:r>
          </w:p>
          <w:p w14:paraId="28F25F4F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Line-rate Layer 2 switching: all protocols, including IPv4</w:t>
            </w:r>
          </w:p>
          <w:p w14:paraId="753F3422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Packet buffer memory: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2MB</w:t>
            </w:r>
          </w:p>
          <w:p w14:paraId="3011F531" w14:textId="65100B9B" w:rsidR="004F537A" w:rsidRDefault="004F537A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CPU memory: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4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GB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ab/>
            </w:r>
          </w:p>
        </w:tc>
        <w:tc>
          <w:tcPr>
            <w:tcW w:w="907" w:type="dxa"/>
            <w:vAlign w:val="center"/>
          </w:tcPr>
          <w:p w14:paraId="0DD34EAA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811368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BF83078" w14:textId="7E7D7717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3085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B683300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A16866" w14:paraId="4EB32DDF" w14:textId="77777777" w:rsidTr="003C22D3">
        <w:tc>
          <w:tcPr>
            <w:tcW w:w="794" w:type="dxa"/>
          </w:tcPr>
          <w:p w14:paraId="771D42EC" w14:textId="5FDA2D53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CNS7</w:t>
            </w:r>
          </w:p>
        </w:tc>
        <w:tc>
          <w:tcPr>
            <w:tcW w:w="3856" w:type="dxa"/>
            <w:vAlign w:val="center"/>
          </w:tcPr>
          <w:p w14:paraId="5009B546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DevOps framework</w:t>
            </w:r>
          </w:p>
          <w:p w14:paraId="1F7C1C64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SAI (Switch Abstraction Interface)</w:t>
            </w:r>
          </w:p>
          <w:p w14:paraId="7759F99F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neomezeného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vývojářského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prostředí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- CPS (Control Plane Services)</w:t>
            </w:r>
          </w:p>
          <w:p w14:paraId="51CA4C09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používat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běžné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open source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nástroje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jako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je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například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scrtchpad</w:t>
            </w:r>
            <w:proofErr w:type="spellEnd"/>
          </w:p>
          <w:p w14:paraId="58D3D819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automatizace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switchovacích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routovacích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protokolů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2 a 3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vrstvě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</w:p>
          <w:p w14:paraId="52162753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použití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programovatelných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API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automatizace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CLI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pomocí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dávek</w:t>
            </w:r>
            <w:proofErr w:type="spellEnd"/>
          </w:p>
          <w:p w14:paraId="36EF78BD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zrcadlení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RPM a ERPM</w:t>
            </w:r>
          </w:p>
          <w:p w14:paraId="1BF7BF7B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konvergence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sítě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spojení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datových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center s PFC, ETS,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DCBx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ISCSI TLV</w:t>
            </w:r>
          </w:p>
          <w:p w14:paraId="0A799CD7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BGP EVPN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integrovaným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směrováním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asymetrickém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symetrickém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režimu</w:t>
            </w:r>
            <w:proofErr w:type="spellEnd"/>
          </w:p>
          <w:p w14:paraId="76829EB2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VXLAN gate pro bridging a routing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lastRenderedPageBreak/>
              <w:t>nevirtualizovaných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virtualizovaných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překryvů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sítě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  <w:p w14:paraId="0C0F1485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Linux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Distribucí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: Debian Linux version 9 a Linux Kernel 4.19</w:t>
            </w:r>
          </w:p>
          <w:p w14:paraId="3992DD8D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Microsoft NLB cluster a PTP G.8275.2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telekomunikačních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profilů</w:t>
            </w:r>
            <w:proofErr w:type="spellEnd"/>
          </w:p>
          <w:p w14:paraId="389D3CE3" w14:textId="524A3CA5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integrace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nástrojem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centrální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správu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automatizovaných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síťových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instancí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grafickém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rozhraní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Nástroj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je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nasadit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jako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samostatný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virtuální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stroj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jej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zaintegrovat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VMware vCenter.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ab/>
            </w:r>
          </w:p>
        </w:tc>
        <w:tc>
          <w:tcPr>
            <w:tcW w:w="907" w:type="dxa"/>
            <w:vAlign w:val="center"/>
          </w:tcPr>
          <w:p w14:paraId="0505584B" w14:textId="77777777" w:rsidR="00A16866" w:rsidRPr="00D75670" w:rsidRDefault="001A1B19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8102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335B2B3" w14:textId="3918DA43" w:rsidR="00A16866" w:rsidRDefault="001A1B19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77979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E153586" w14:textId="7777777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A16866" w14:paraId="1BA330F1" w14:textId="77777777" w:rsidTr="003C22D3">
        <w:tc>
          <w:tcPr>
            <w:tcW w:w="794" w:type="dxa"/>
          </w:tcPr>
          <w:p w14:paraId="4AF3ACD6" w14:textId="097A0BD8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CNS8</w:t>
            </w:r>
          </w:p>
        </w:tc>
        <w:tc>
          <w:tcPr>
            <w:tcW w:w="3856" w:type="dxa"/>
            <w:vAlign w:val="center"/>
          </w:tcPr>
          <w:p w14:paraId="2A25063B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Správa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: </w:t>
            </w:r>
          </w:p>
          <w:p w14:paraId="696CD814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SNMPv1/2c</w:t>
            </w:r>
          </w:p>
          <w:p w14:paraId="0FAA5E85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IPv4/IPv6 (Telnet, FTP,</w:t>
            </w:r>
          </w:p>
          <w:p w14:paraId="15F8D356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TACACS, RADIUS, SSH, NTP), Syslog</w:t>
            </w:r>
          </w:p>
          <w:p w14:paraId="05D03481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Zero Touch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nasazení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call home</w:t>
            </w:r>
          </w:p>
          <w:p w14:paraId="013A6C02" w14:textId="1F7AFD6D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správy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pomocí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Ansible, Puppet, Chef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SaltStack</w:t>
            </w:r>
            <w:proofErr w:type="spellEnd"/>
          </w:p>
        </w:tc>
        <w:tc>
          <w:tcPr>
            <w:tcW w:w="907" w:type="dxa"/>
            <w:vAlign w:val="center"/>
          </w:tcPr>
          <w:p w14:paraId="4C58F9CA" w14:textId="77777777" w:rsidR="00A16866" w:rsidRPr="00D75670" w:rsidRDefault="001A1B19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12686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94E292C" w14:textId="0C73A742" w:rsidR="00A16866" w:rsidRDefault="001A1B19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2127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68E496B" w14:textId="7777777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A16866" w14:paraId="6B7F93E3" w14:textId="77777777" w:rsidTr="003C22D3">
        <w:tc>
          <w:tcPr>
            <w:tcW w:w="794" w:type="dxa"/>
          </w:tcPr>
          <w:p w14:paraId="5E994153" w14:textId="4BE43F88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CNS9</w:t>
            </w:r>
          </w:p>
        </w:tc>
        <w:tc>
          <w:tcPr>
            <w:tcW w:w="3856" w:type="dxa"/>
            <w:vAlign w:val="center"/>
          </w:tcPr>
          <w:p w14:paraId="0E6612DC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Bezpečnost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:</w:t>
            </w:r>
          </w:p>
          <w:p w14:paraId="7CEE3C36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RADIUS</w:t>
            </w:r>
          </w:p>
          <w:p w14:paraId="5A88EFF5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Radius and IPv6</w:t>
            </w:r>
          </w:p>
          <w:p w14:paraId="526A6C16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Radius support for EAP</w:t>
            </w:r>
          </w:p>
          <w:p w14:paraId="57C158EA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802.1X with RADIUS</w:t>
            </w:r>
          </w:p>
          <w:p w14:paraId="2F7CE971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AES Cipher in SNMP</w:t>
            </w:r>
          </w:p>
          <w:p w14:paraId="6614651F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TACACS (Authentication, Accounting)</w:t>
            </w:r>
          </w:p>
          <w:p w14:paraId="377844A2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Control Plane, VTY &amp; SNMP ACLs</w:t>
            </w:r>
          </w:p>
          <w:p w14:paraId="386BFAB3" w14:textId="1BEDC3AF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</w:rPr>
              <w:t>IP Access Control Lists</w:t>
            </w:r>
          </w:p>
        </w:tc>
        <w:tc>
          <w:tcPr>
            <w:tcW w:w="907" w:type="dxa"/>
            <w:vAlign w:val="center"/>
          </w:tcPr>
          <w:p w14:paraId="0B78D955" w14:textId="77777777" w:rsidR="00A16866" w:rsidRPr="00D75670" w:rsidRDefault="001A1B19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36174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17D6DEF" w14:textId="363653AB" w:rsidR="00A16866" w:rsidRDefault="001A1B19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649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3EF398C" w14:textId="7777777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A16866" w14:paraId="13240F67" w14:textId="77777777" w:rsidTr="003C22D3">
        <w:tc>
          <w:tcPr>
            <w:tcW w:w="794" w:type="dxa"/>
          </w:tcPr>
          <w:p w14:paraId="1859581D" w14:textId="5D348D0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CNS10</w:t>
            </w:r>
          </w:p>
        </w:tc>
        <w:tc>
          <w:tcPr>
            <w:tcW w:w="3856" w:type="dxa"/>
            <w:vAlign w:val="center"/>
          </w:tcPr>
          <w:p w14:paraId="44133171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QoS:</w:t>
            </w:r>
          </w:p>
          <w:p w14:paraId="2F5C851B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Prefix List</w:t>
            </w:r>
          </w:p>
          <w:p w14:paraId="0B6B3A79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Route-Map</w:t>
            </w:r>
          </w:p>
          <w:p w14:paraId="2BAEE962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Rate Shaping (Egress)</w:t>
            </w:r>
          </w:p>
          <w:p w14:paraId="703C1BA2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Rate Policing (Ingress)</w:t>
            </w:r>
          </w:p>
          <w:p w14:paraId="369612B3" w14:textId="4CFCF72F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Scheduling Algorithms</w:t>
            </w:r>
          </w:p>
        </w:tc>
        <w:tc>
          <w:tcPr>
            <w:tcW w:w="907" w:type="dxa"/>
            <w:vAlign w:val="center"/>
          </w:tcPr>
          <w:p w14:paraId="1FA39E1E" w14:textId="77777777" w:rsidR="00A16866" w:rsidRPr="00D75670" w:rsidRDefault="001A1B19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844588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6581F6A" w14:textId="62F5A8C8" w:rsidR="00A16866" w:rsidRDefault="001A1B19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54637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DB9FCCC" w14:textId="7777777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A16866" w14:paraId="3EF3A28E" w14:textId="77777777" w:rsidTr="003C22D3">
        <w:tc>
          <w:tcPr>
            <w:tcW w:w="794" w:type="dxa"/>
          </w:tcPr>
          <w:p w14:paraId="696FAE78" w14:textId="0558F03A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CNS11</w:t>
            </w:r>
          </w:p>
        </w:tc>
        <w:tc>
          <w:tcPr>
            <w:tcW w:w="3856" w:type="dxa"/>
            <w:vAlign w:val="center"/>
          </w:tcPr>
          <w:p w14:paraId="4004A64E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Data center bridging:</w:t>
            </w:r>
          </w:p>
          <w:p w14:paraId="0D6CD1E2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RoCEv2</w:t>
            </w:r>
          </w:p>
          <w:p w14:paraId="22BC92E3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DCBx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Application TLV (iSCSI,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FCoE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)</w:t>
            </w:r>
          </w:p>
          <w:p w14:paraId="7C851971" w14:textId="375BC264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SDN: 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nativní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OpenFlow 1.3 a OS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třetích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stran</w:t>
            </w:r>
            <w:proofErr w:type="spellEnd"/>
          </w:p>
        </w:tc>
        <w:tc>
          <w:tcPr>
            <w:tcW w:w="907" w:type="dxa"/>
            <w:vAlign w:val="center"/>
          </w:tcPr>
          <w:p w14:paraId="563D4B72" w14:textId="77777777" w:rsidR="00A16866" w:rsidRPr="00D75670" w:rsidRDefault="001A1B19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8047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92DFAD1" w14:textId="08843B72" w:rsidR="00A16866" w:rsidRDefault="001A1B19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14421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3FBD3A8" w14:textId="7777777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A16866" w14:paraId="30E43995" w14:textId="77777777" w:rsidTr="003C22D3">
        <w:tc>
          <w:tcPr>
            <w:tcW w:w="794" w:type="dxa"/>
          </w:tcPr>
          <w:p w14:paraId="23B00937" w14:textId="53E92E86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CNS12</w:t>
            </w:r>
          </w:p>
        </w:tc>
        <w:tc>
          <w:tcPr>
            <w:tcW w:w="3856" w:type="dxa"/>
            <w:vAlign w:val="center"/>
          </w:tcPr>
          <w:p w14:paraId="33AAA7AB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802.1AB LLDP</w:t>
            </w:r>
          </w:p>
          <w:p w14:paraId="34EF0E8F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TIA-1057 LLDP-MED</w:t>
            </w:r>
          </w:p>
          <w:p w14:paraId="520E49B5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802.3ad Link Aggregation</w:t>
            </w:r>
          </w:p>
          <w:p w14:paraId="092E82B8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802.1D Bridging, STP</w:t>
            </w:r>
          </w:p>
          <w:p w14:paraId="585977C7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802.1p L2 Prioritization</w:t>
            </w:r>
          </w:p>
          <w:p w14:paraId="7B54EA33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802.1Q VLAN Tagging</w:t>
            </w:r>
          </w:p>
          <w:p w14:paraId="03A9AFBA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802.1Qbb PFC</w:t>
            </w:r>
          </w:p>
          <w:p w14:paraId="1FC7162A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802.1Qaz ETS</w:t>
            </w:r>
          </w:p>
          <w:p w14:paraId="33AA0773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802.1X Network Access Control</w:t>
            </w:r>
          </w:p>
          <w:p w14:paraId="1CEC977A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802.3ac Frame Extensions for VLAN Tagging</w:t>
            </w:r>
          </w:p>
          <w:p w14:paraId="3B7BEED9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802.3x Flow Control</w:t>
            </w:r>
          </w:p>
          <w:p w14:paraId="7C2395F2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Layer2 Protocols</w:t>
            </w:r>
          </w:p>
          <w:p w14:paraId="7C3C5EAB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802.1D Compatible</w:t>
            </w:r>
          </w:p>
          <w:p w14:paraId="3308CCC5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802.1s MSTP</w:t>
            </w:r>
          </w:p>
          <w:p w14:paraId="73A464C6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802.1w RSTP</w:t>
            </w:r>
          </w:p>
          <w:p w14:paraId="04BAFD83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802.1t RPVST+</w:t>
            </w:r>
          </w:p>
          <w:p w14:paraId="149C4E8E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VLT (Virtual Link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Trunking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)</w:t>
            </w:r>
          </w:p>
          <w:p w14:paraId="4B7E4765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VRRP Active/Active</w:t>
            </w:r>
          </w:p>
          <w:p w14:paraId="4685D52B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RSTP &amp; RPVST+</w:t>
            </w:r>
          </w:p>
          <w:p w14:paraId="174FA68B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 Mirroring on VLT ports</w:t>
            </w:r>
          </w:p>
          <w:p w14:paraId="65B4E6C1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DCB, iSCSI, FIP Snooping Bridge</w:t>
            </w:r>
          </w:p>
          <w:p w14:paraId="68056628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RPM/ERPM over VLT</w:t>
            </w:r>
          </w:p>
          <w:p w14:paraId="322D09E3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VLT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Minloss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upgrade</w:t>
            </w:r>
          </w:p>
          <w:p w14:paraId="04E11EE3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768 UDP</w:t>
            </w:r>
          </w:p>
          <w:p w14:paraId="4B6AA0A3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lastRenderedPageBreak/>
              <w:t>793 TCP</w:t>
            </w:r>
          </w:p>
          <w:p w14:paraId="54A17391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854 Telnet</w:t>
            </w:r>
          </w:p>
          <w:p w14:paraId="50DB6029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959 FTP</w:t>
            </w:r>
          </w:p>
          <w:p w14:paraId="0B04E09C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1321 MD5</w:t>
            </w:r>
          </w:p>
          <w:p w14:paraId="552980BC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1350 TFTP</w:t>
            </w:r>
          </w:p>
          <w:p w14:paraId="343C91C0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2474 Differentiated Services</w:t>
            </w:r>
          </w:p>
          <w:p w14:paraId="12B04A58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2698 Two Rate Three Color Marker</w:t>
            </w:r>
          </w:p>
          <w:p w14:paraId="1020D269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3164 Syslog</w:t>
            </w:r>
          </w:p>
          <w:p w14:paraId="335E3E7A" w14:textId="5634C1B6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4254 SSHv2</w:t>
            </w:r>
          </w:p>
        </w:tc>
        <w:tc>
          <w:tcPr>
            <w:tcW w:w="907" w:type="dxa"/>
            <w:vAlign w:val="center"/>
          </w:tcPr>
          <w:p w14:paraId="40F84C77" w14:textId="77777777" w:rsidR="00A16866" w:rsidRPr="00D75670" w:rsidRDefault="001A1B19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64553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18F8A57" w14:textId="109A59E9" w:rsidR="00A16866" w:rsidRDefault="001A1B19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88440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ABAF20A" w14:textId="7777777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A16866" w14:paraId="02BEC861" w14:textId="77777777" w:rsidTr="003C22D3">
        <w:tc>
          <w:tcPr>
            <w:tcW w:w="794" w:type="dxa"/>
          </w:tcPr>
          <w:p w14:paraId="3E81DBB3" w14:textId="0C77E99C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CNS13</w:t>
            </w:r>
          </w:p>
        </w:tc>
        <w:tc>
          <w:tcPr>
            <w:tcW w:w="3856" w:type="dxa"/>
            <w:vAlign w:val="center"/>
          </w:tcPr>
          <w:p w14:paraId="6F49AE5B" w14:textId="77777777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switche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umožnit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použití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fyzických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bez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nutnosti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dokupování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dodatečných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licencí</w:t>
            </w:r>
            <w:proofErr w:type="spellEnd"/>
          </w:p>
          <w:p w14:paraId="16D64250" w14:textId="78B2CB19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switche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umožnit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použití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funkcí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bez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nutnosti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dokupování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dodatečných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licencí</w:t>
            </w:r>
            <w:proofErr w:type="spellEnd"/>
          </w:p>
        </w:tc>
        <w:tc>
          <w:tcPr>
            <w:tcW w:w="907" w:type="dxa"/>
            <w:vAlign w:val="center"/>
          </w:tcPr>
          <w:p w14:paraId="7E26699A" w14:textId="77777777" w:rsidR="00A16866" w:rsidRPr="00D75670" w:rsidRDefault="001A1B19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526848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4BABA33" w14:textId="22AE2BF6" w:rsidR="00A16866" w:rsidRDefault="001A1B19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512807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A8606C6" w14:textId="7777777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A16866" w14:paraId="47811E5B" w14:textId="77777777" w:rsidTr="003C22D3">
        <w:tc>
          <w:tcPr>
            <w:tcW w:w="794" w:type="dxa"/>
          </w:tcPr>
          <w:p w14:paraId="28C59D06" w14:textId="3F7668D1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CNS14</w:t>
            </w:r>
          </w:p>
        </w:tc>
        <w:tc>
          <w:tcPr>
            <w:tcW w:w="3856" w:type="dxa"/>
            <w:vAlign w:val="center"/>
          </w:tcPr>
          <w:p w14:paraId="3C9FF903" w14:textId="77777777" w:rsidR="00A16866" w:rsidRPr="005F35EA" w:rsidRDefault="00A16866" w:rsidP="00A1686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Záruka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kompletní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24x7, max.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odezva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hodiny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020AED2" w14:textId="77777777" w:rsidR="00A16866" w:rsidRPr="005F35EA" w:rsidRDefault="00A16866" w:rsidP="00A16866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call-home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supportem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generování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servisního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incidentu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0DF9A1C" w14:textId="77777777" w:rsidR="00A16866" w:rsidRPr="005F35EA" w:rsidRDefault="00A16866" w:rsidP="00A16866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Jediné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kontaktní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místo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nahlášení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poruch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všechny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dodávaného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systému</w:t>
            </w:r>
            <w:proofErr w:type="spellEnd"/>
          </w:p>
          <w:p w14:paraId="7D280C9E" w14:textId="77777777" w:rsidR="00A16866" w:rsidRPr="005F35EA" w:rsidRDefault="00A16866" w:rsidP="00A16866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Neomezený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HW a SW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</w:p>
          <w:p w14:paraId="0479118C" w14:textId="77777777" w:rsidR="00A16866" w:rsidRPr="005F35EA" w:rsidRDefault="00A16866" w:rsidP="00A16866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stažení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management software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webových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stránkách</w:t>
            </w:r>
            <w:proofErr w:type="spellEnd"/>
          </w:p>
          <w:p w14:paraId="4025A4AE" w14:textId="33A2DCFC" w:rsidR="00A16866" w:rsidRPr="00D75670" w:rsidRDefault="00A16866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Zdarma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aktualizačním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SW a FW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balíkům</w:t>
            </w:r>
            <w:proofErr w:type="spellEnd"/>
          </w:p>
        </w:tc>
        <w:tc>
          <w:tcPr>
            <w:tcW w:w="907" w:type="dxa"/>
            <w:vAlign w:val="center"/>
          </w:tcPr>
          <w:p w14:paraId="0A048113" w14:textId="77777777" w:rsidR="00A16866" w:rsidRPr="00D75670" w:rsidRDefault="001A1B19" w:rsidP="00A1686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09376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F2B7535" w14:textId="69D85AFD" w:rsidR="00A16866" w:rsidRDefault="001A1B19" w:rsidP="00A16866">
            <w:pPr>
              <w:spacing w:before="0" w:after="0"/>
              <w:rPr>
                <w:rFonts w:ascii="MS Gothic" w:eastAsia="MS Gothic" w:hAnsi="MS Gothic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24286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866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A16866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13C75D4" w14:textId="77777777" w:rsidR="00A16866" w:rsidRDefault="00A16866" w:rsidP="00A16866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0DA56827" w14:textId="77777777" w:rsidR="004F537A" w:rsidRDefault="004F537A" w:rsidP="00F551DA">
      <w:pPr>
        <w:spacing w:before="0" w:after="0"/>
        <w:rPr>
          <w:rFonts w:ascii="Arial" w:hAnsi="Arial" w:cs="Arial"/>
          <w:b/>
          <w:bCs/>
        </w:rPr>
      </w:pPr>
    </w:p>
    <w:p w14:paraId="0E6C95DA" w14:textId="228F5FBC" w:rsidR="00A87ACC" w:rsidRPr="00B579B1" w:rsidRDefault="00B579B1" w:rsidP="00B579B1">
      <w:pPr>
        <w:pStyle w:val="Nadpis3"/>
      </w:pPr>
      <w:bookmarkStart w:id="19" w:name="_Toc155175226"/>
      <w:r w:rsidRPr="00E61EA7">
        <w:rPr>
          <w:noProof/>
        </w:rPr>
        <w:t xml:space="preserve">Tabulka </w:t>
      </w:r>
      <w:r w:rsidR="002E4228">
        <w:rPr>
          <w:noProof/>
        </w:rPr>
        <w:t>7</w:t>
      </w:r>
      <w:r w:rsidRPr="00E61EA7">
        <w:rPr>
          <w:noProof/>
        </w:rPr>
        <w:t xml:space="preserve"> - Minimální požadavky na Management switch</w:t>
      </w:r>
      <w:bookmarkEnd w:id="19"/>
    </w:p>
    <w:p w14:paraId="272F5199" w14:textId="44290E56" w:rsidR="009E6C5E" w:rsidRDefault="009E6C5E" w:rsidP="009E6C5E">
      <w:pPr>
        <w:rPr>
          <w:rFonts w:ascii="Arial" w:hAnsi="Arial" w:cs="Arial"/>
          <w:b/>
          <w:bCs/>
        </w:rPr>
      </w:pPr>
      <w:r w:rsidRPr="00CF7118">
        <w:rPr>
          <w:rFonts w:ascii="Arial" w:hAnsi="Arial" w:cs="Arial"/>
          <w:b/>
          <w:bCs/>
        </w:rPr>
        <w:t>Management switch - 1ks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>
        <w:rPr>
          <w:rFonts w:ascii="Arial" w:hAnsi="Arial" w:cs="Arial"/>
          <w:b/>
          <w:bCs/>
          <w:highlight w:val="yellow"/>
        </w:rPr>
        <w:t>…………….</w:t>
      </w:r>
    </w:p>
    <w:tbl>
      <w:tblPr>
        <w:tblStyle w:val="Mkatabulky"/>
        <w:tblW w:w="9129" w:type="dxa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686"/>
      </w:tblGrid>
      <w:tr w:rsidR="004F537A" w14:paraId="657692EA" w14:textId="77777777" w:rsidTr="004F537A">
        <w:tc>
          <w:tcPr>
            <w:tcW w:w="680" w:type="dxa"/>
            <w:vAlign w:val="center"/>
          </w:tcPr>
          <w:p w14:paraId="1D8F1FFE" w14:textId="5C508042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16CB265F" w14:textId="17555DBD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0A8BCEDA" w14:textId="40F9D581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308B277C" w14:textId="4B809865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4F537A" w14:paraId="534ED1DB" w14:textId="77777777" w:rsidTr="00513A05">
        <w:tc>
          <w:tcPr>
            <w:tcW w:w="680" w:type="dxa"/>
            <w:vAlign w:val="center"/>
          </w:tcPr>
          <w:p w14:paraId="10EF172B" w14:textId="6156DCCA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CMS1</w:t>
            </w:r>
          </w:p>
        </w:tc>
        <w:tc>
          <w:tcPr>
            <w:tcW w:w="3856" w:type="dxa"/>
            <w:vAlign w:val="center"/>
          </w:tcPr>
          <w:p w14:paraId="3F587F46" w14:textId="753FA9D5" w:rsidR="004F537A" w:rsidRDefault="004F537A" w:rsidP="0028252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Otevřený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škálovatelný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L2 a L3 Ethernet switch 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minimální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kapacitě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1GbE,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podporující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IPv4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IPv6.</w:t>
            </w:r>
          </w:p>
        </w:tc>
        <w:tc>
          <w:tcPr>
            <w:tcW w:w="907" w:type="dxa"/>
            <w:vAlign w:val="center"/>
          </w:tcPr>
          <w:p w14:paraId="145F7FB5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2485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117722D" w14:textId="2EB2F63B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00310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B8408B5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747B8C71" w14:textId="77777777" w:rsidTr="00513A05">
        <w:tc>
          <w:tcPr>
            <w:tcW w:w="680" w:type="dxa"/>
          </w:tcPr>
          <w:p w14:paraId="11D5B10D" w14:textId="39F84A4A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CMS2</w:t>
            </w:r>
          </w:p>
        </w:tc>
        <w:tc>
          <w:tcPr>
            <w:tcW w:w="3856" w:type="dxa"/>
            <w:vAlign w:val="center"/>
          </w:tcPr>
          <w:p w14:paraId="4DF6082E" w14:textId="582BAC41" w:rsidR="004F537A" w:rsidRDefault="004F537A" w:rsidP="0028252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max. 1U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příslušenství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snadnou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montáž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standard</w:t>
            </w:r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ního</w:t>
            </w:r>
            <w:proofErr w:type="spellEnd"/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racku</w:t>
            </w:r>
            <w:proofErr w:type="spellEnd"/>
          </w:p>
        </w:tc>
        <w:tc>
          <w:tcPr>
            <w:tcW w:w="907" w:type="dxa"/>
            <w:vAlign w:val="center"/>
          </w:tcPr>
          <w:p w14:paraId="0A9B8309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41214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2A498FC" w14:textId="0AFEAA0B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681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F8DF84E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22A859CD" w14:textId="77777777" w:rsidTr="00513A05">
        <w:tc>
          <w:tcPr>
            <w:tcW w:w="680" w:type="dxa"/>
          </w:tcPr>
          <w:p w14:paraId="42C7CF86" w14:textId="66CE1D31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CMS3</w:t>
            </w:r>
          </w:p>
        </w:tc>
        <w:tc>
          <w:tcPr>
            <w:tcW w:w="3856" w:type="dxa"/>
            <w:vAlign w:val="center"/>
          </w:tcPr>
          <w:p w14:paraId="067126EB" w14:textId="49FE1524" w:rsidR="004F537A" w:rsidRDefault="004F537A" w:rsidP="0028252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řešení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datových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center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anebo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náročných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campus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sítí</w:t>
            </w:r>
            <w:proofErr w:type="spellEnd"/>
          </w:p>
        </w:tc>
        <w:tc>
          <w:tcPr>
            <w:tcW w:w="907" w:type="dxa"/>
            <w:vAlign w:val="center"/>
          </w:tcPr>
          <w:p w14:paraId="7C8AF75C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235350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DEEB3AD" w14:textId="7A4081A0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9230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96FD76E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0BD6B284" w14:textId="77777777" w:rsidTr="00513A05">
        <w:tc>
          <w:tcPr>
            <w:tcW w:w="680" w:type="dxa"/>
          </w:tcPr>
          <w:p w14:paraId="2F89C1D9" w14:textId="17B9C50C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CMS4</w:t>
            </w:r>
          </w:p>
        </w:tc>
        <w:tc>
          <w:tcPr>
            <w:tcW w:w="3856" w:type="dxa"/>
            <w:vAlign w:val="center"/>
          </w:tcPr>
          <w:p w14:paraId="52DE7A65" w14:textId="5B744124" w:rsidR="004F537A" w:rsidRDefault="004F537A" w:rsidP="0028252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Redundantní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za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chodu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vyměnitelné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komponenty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reverzního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proudění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vzduchu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Požadujeme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proudění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zdrojů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k 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portům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  <w:vAlign w:val="center"/>
          </w:tcPr>
          <w:p w14:paraId="5B499460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104916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C0A695B" w14:textId="30CE08A8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05383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6789AC7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7F914066" w14:textId="77777777" w:rsidTr="00513A05">
        <w:tc>
          <w:tcPr>
            <w:tcW w:w="680" w:type="dxa"/>
          </w:tcPr>
          <w:p w14:paraId="468B2CEC" w14:textId="6B2EF071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CMS5</w:t>
            </w:r>
          </w:p>
        </w:tc>
        <w:tc>
          <w:tcPr>
            <w:tcW w:w="3856" w:type="dxa"/>
            <w:vAlign w:val="center"/>
          </w:tcPr>
          <w:p w14:paraId="02CB0FF9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osadit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až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48x 1GbE RJ45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zároveň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4x 10GbE SFP+</w:t>
            </w:r>
          </w:p>
          <w:p w14:paraId="43306CBE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1x RJ45 console/management port s RS232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signalizací</w:t>
            </w:r>
            <w:proofErr w:type="spellEnd"/>
          </w:p>
          <w:p w14:paraId="33C89216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1x RJ45 Ethernet port</w:t>
            </w:r>
          </w:p>
          <w:p w14:paraId="30993766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1x Micro-USB console port</w:t>
            </w:r>
          </w:p>
          <w:p w14:paraId="644731B3" w14:textId="620D3176" w:rsidR="004F537A" w:rsidRDefault="004F537A" w:rsidP="0028252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1x USB A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ab/>
            </w:r>
          </w:p>
        </w:tc>
        <w:tc>
          <w:tcPr>
            <w:tcW w:w="907" w:type="dxa"/>
            <w:vAlign w:val="center"/>
          </w:tcPr>
          <w:p w14:paraId="711E2311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422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A4A834F" w14:textId="2C34373E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62446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79C3B07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7669E3A1" w14:textId="77777777" w:rsidTr="00513A05">
        <w:tc>
          <w:tcPr>
            <w:tcW w:w="680" w:type="dxa"/>
          </w:tcPr>
          <w:p w14:paraId="0260867D" w14:textId="6A381279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CMS6</w:t>
            </w:r>
          </w:p>
        </w:tc>
        <w:tc>
          <w:tcPr>
            <w:tcW w:w="3856" w:type="dxa"/>
            <w:vAlign w:val="center"/>
          </w:tcPr>
          <w:p w14:paraId="04299AB4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Minimální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výkonové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požadavky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:</w:t>
            </w:r>
          </w:p>
          <w:p w14:paraId="4B20B0B3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MAC addresses: 32K</w:t>
            </w:r>
          </w:p>
          <w:p w14:paraId="40279D8B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Switch fabric capacity: 576 Gbps (full-duplex)</w:t>
            </w:r>
          </w:p>
          <w:p w14:paraId="4AD3A128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Forwarding capacity: 800 Mpps</w:t>
            </w:r>
          </w:p>
          <w:p w14:paraId="33DA5632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Link aggregation: Up to 8 Members per group, 128 </w:t>
            </w: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lastRenderedPageBreak/>
              <w:t>LAG groups</w:t>
            </w:r>
          </w:p>
          <w:p w14:paraId="5A298DC2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VLANs: 4k</w:t>
            </w:r>
          </w:p>
          <w:p w14:paraId="07304444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PVST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instancí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: 150</w:t>
            </w:r>
          </w:p>
          <w:p w14:paraId="61B790AF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Line-rate Layer 2 switching: all protocols, including IPv4</w:t>
            </w:r>
          </w:p>
          <w:p w14:paraId="5A367B50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Packet buffer memory: 8MB</w:t>
            </w:r>
          </w:p>
          <w:p w14:paraId="7725A1EC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CPU memory: 4GB</w:t>
            </w:r>
          </w:p>
          <w:p w14:paraId="4C141F95" w14:textId="1024CDEA" w:rsidR="004F537A" w:rsidRDefault="0028252A" w:rsidP="0028252A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MTU: 9216 bytes</w:t>
            </w:r>
          </w:p>
        </w:tc>
        <w:tc>
          <w:tcPr>
            <w:tcW w:w="907" w:type="dxa"/>
            <w:vAlign w:val="center"/>
          </w:tcPr>
          <w:p w14:paraId="1B5DED5B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3755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B0C7D7C" w14:textId="7D677D05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46331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936CD2B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548C9779" w14:textId="77777777" w:rsidTr="00513A05">
        <w:tc>
          <w:tcPr>
            <w:tcW w:w="680" w:type="dxa"/>
          </w:tcPr>
          <w:p w14:paraId="574E7EBD" w14:textId="0634152B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CMS7</w:t>
            </w:r>
          </w:p>
        </w:tc>
        <w:tc>
          <w:tcPr>
            <w:tcW w:w="3856" w:type="dxa"/>
            <w:vAlign w:val="center"/>
          </w:tcPr>
          <w:p w14:paraId="7960FE2F" w14:textId="171CB8EA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Vybavený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stejným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NOS (Network Operating System)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jako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ToR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switche</w:t>
            </w:r>
            <w:proofErr w:type="spellEnd"/>
          </w:p>
        </w:tc>
        <w:tc>
          <w:tcPr>
            <w:tcW w:w="907" w:type="dxa"/>
            <w:vAlign w:val="center"/>
          </w:tcPr>
          <w:p w14:paraId="43EE9584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176875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9045600" w14:textId="32EABEBF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93765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663FA77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2DE4CFB2" w14:textId="77777777" w:rsidTr="00513A05">
        <w:tc>
          <w:tcPr>
            <w:tcW w:w="680" w:type="dxa"/>
          </w:tcPr>
          <w:p w14:paraId="309BDA8B" w14:textId="034E4786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</w:t>
            </w:r>
          </w:p>
        </w:tc>
        <w:tc>
          <w:tcPr>
            <w:tcW w:w="3856" w:type="dxa"/>
            <w:vAlign w:val="center"/>
          </w:tcPr>
          <w:p w14:paraId="72A47E66" w14:textId="77777777" w:rsidR="004F537A" w:rsidRPr="00D75670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switche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umožnit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použití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fyzických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bez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nutnosti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dokupování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dodatečných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licencí</w:t>
            </w:r>
            <w:proofErr w:type="spellEnd"/>
          </w:p>
          <w:p w14:paraId="661BDB50" w14:textId="2B92072B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switche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musí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umožnit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použití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funkcí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bez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nutnosti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dokupování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dodatečných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licencí</w:t>
            </w:r>
            <w:proofErr w:type="spellEnd"/>
          </w:p>
        </w:tc>
        <w:tc>
          <w:tcPr>
            <w:tcW w:w="907" w:type="dxa"/>
            <w:vAlign w:val="center"/>
          </w:tcPr>
          <w:p w14:paraId="1C29B6B1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1836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5B97D94" w14:textId="07527561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502854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81377B9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4F537A" w14:paraId="3271460F" w14:textId="77777777" w:rsidTr="00513A05">
        <w:tc>
          <w:tcPr>
            <w:tcW w:w="680" w:type="dxa"/>
          </w:tcPr>
          <w:p w14:paraId="3E00B130" w14:textId="2FE55333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CMS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9</w:t>
            </w:r>
          </w:p>
        </w:tc>
        <w:tc>
          <w:tcPr>
            <w:tcW w:w="3856" w:type="dxa"/>
            <w:vAlign w:val="center"/>
          </w:tcPr>
          <w:p w14:paraId="6767C5EE" w14:textId="77777777" w:rsidR="004F537A" w:rsidRPr="005F35EA" w:rsidRDefault="004F537A" w:rsidP="004F537A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Záruka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kompletní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24x7, max.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odezva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hodiny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3212A95" w14:textId="77777777" w:rsidR="004F537A" w:rsidRPr="005F35EA" w:rsidRDefault="004F537A" w:rsidP="004F537A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call-home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supportem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generování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servisního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incidentu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A6B6360" w14:textId="77777777" w:rsidR="004F537A" w:rsidRPr="005F35EA" w:rsidRDefault="004F537A" w:rsidP="004F537A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Jediné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kontaktní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místo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nahlášení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poruch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všechny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dodávaného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systému</w:t>
            </w:r>
            <w:proofErr w:type="spellEnd"/>
          </w:p>
          <w:p w14:paraId="04D0647F" w14:textId="77777777" w:rsidR="004F537A" w:rsidRPr="005F35EA" w:rsidRDefault="004F537A" w:rsidP="004F537A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Neomezený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HW a SW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</w:p>
          <w:p w14:paraId="49AC111C" w14:textId="77777777" w:rsidR="004F537A" w:rsidRPr="005F35EA" w:rsidRDefault="004F537A" w:rsidP="004F537A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stažení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management software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webových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stránkách</w:t>
            </w:r>
            <w:proofErr w:type="spellEnd"/>
          </w:p>
          <w:p w14:paraId="3B9A49E4" w14:textId="6919491E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Zdarma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aktualizačním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SW a FW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balíkům</w:t>
            </w:r>
            <w:proofErr w:type="spellEnd"/>
          </w:p>
        </w:tc>
        <w:tc>
          <w:tcPr>
            <w:tcW w:w="907" w:type="dxa"/>
            <w:vAlign w:val="center"/>
          </w:tcPr>
          <w:p w14:paraId="0A16FDF6" w14:textId="77777777" w:rsidR="004F537A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91619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911864C" w14:textId="2F1975B9" w:rsidR="004F537A" w:rsidRDefault="001A1B19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7797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37A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F537A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059DC9D" w14:textId="77777777" w:rsidR="004F537A" w:rsidRDefault="004F537A" w:rsidP="004F537A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40DEF745" w14:textId="77777777" w:rsidR="004F537A" w:rsidRPr="00CF7118" w:rsidRDefault="004F537A" w:rsidP="0028252A">
      <w:pPr>
        <w:spacing w:before="0" w:after="0"/>
        <w:rPr>
          <w:rFonts w:ascii="Arial" w:hAnsi="Arial" w:cs="Arial"/>
          <w:b/>
          <w:bCs/>
        </w:rPr>
      </w:pPr>
    </w:p>
    <w:p w14:paraId="30F18002" w14:textId="6B4A2C7E" w:rsidR="00B579B1" w:rsidRDefault="00B579B1" w:rsidP="00B579B1">
      <w:pPr>
        <w:pStyle w:val="Nadpis3"/>
      </w:pPr>
      <w:bookmarkStart w:id="20" w:name="_Toc155175227"/>
      <w:r w:rsidRPr="00E61EA7">
        <w:rPr>
          <w:noProof/>
        </w:rPr>
        <w:t xml:space="preserve">Tabulka </w:t>
      </w:r>
      <w:r w:rsidR="002E4228">
        <w:rPr>
          <w:noProof/>
        </w:rPr>
        <w:t>8</w:t>
      </w:r>
      <w:r w:rsidRPr="00E61EA7">
        <w:rPr>
          <w:noProof/>
        </w:rPr>
        <w:t xml:space="preserve"> - Minimální požadavky na Data Diodu</w:t>
      </w:r>
      <w:bookmarkEnd w:id="20"/>
    </w:p>
    <w:p w14:paraId="7896A6A4" w14:textId="5ADBE3DB" w:rsidR="00316EAC" w:rsidRPr="00CF7118" w:rsidRDefault="00501623" w:rsidP="00501623">
      <w:pPr>
        <w:rPr>
          <w:rFonts w:ascii="Arial" w:hAnsi="Arial" w:cs="Arial"/>
          <w:b/>
          <w:bCs/>
        </w:rPr>
      </w:pPr>
      <w:r w:rsidRPr="00CF7118">
        <w:rPr>
          <w:rFonts w:ascii="Arial" w:hAnsi="Arial" w:cs="Arial"/>
          <w:b/>
          <w:bCs/>
        </w:rPr>
        <w:t>Data Dioda - 1ks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>
        <w:rPr>
          <w:rFonts w:ascii="Arial" w:hAnsi="Arial" w:cs="Arial"/>
          <w:b/>
          <w:bCs/>
          <w:highlight w:val="yellow"/>
        </w:rPr>
        <w:t>…………….</w:t>
      </w:r>
    </w:p>
    <w:p w14:paraId="10C8DEAF" w14:textId="13FF678A" w:rsidR="00316EAC" w:rsidRDefault="00E00183" w:rsidP="00E00183">
      <w:pPr>
        <w:rPr>
          <w:rFonts w:ascii="Arial" w:hAnsi="Arial" w:cs="Arial"/>
        </w:rPr>
      </w:pPr>
      <w:r w:rsidRPr="00CF7118">
        <w:rPr>
          <w:rFonts w:ascii="Arial" w:hAnsi="Arial" w:cs="Arial"/>
        </w:rPr>
        <w:t>V</w:t>
      </w:r>
      <w:r w:rsidR="00316EAC" w:rsidRPr="00CF7118">
        <w:rPr>
          <w:rFonts w:ascii="Arial" w:hAnsi="Arial" w:cs="Arial"/>
        </w:rPr>
        <w:t>yhrazené propojení z Management hosta do produkčního prostředí pro hlášení událostí</w:t>
      </w:r>
      <w:r w:rsidRPr="00CF7118">
        <w:rPr>
          <w:rFonts w:ascii="Arial" w:hAnsi="Arial" w:cs="Arial"/>
        </w:rPr>
        <w:t>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856"/>
      </w:tblGrid>
      <w:tr w:rsidR="00364F48" w14:paraId="3CDBFEEC" w14:textId="77777777" w:rsidTr="00364F48">
        <w:tc>
          <w:tcPr>
            <w:tcW w:w="680" w:type="dxa"/>
            <w:vAlign w:val="center"/>
          </w:tcPr>
          <w:p w14:paraId="5CF88146" w14:textId="6856AEDE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4484540A" w14:textId="607F5C81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2398D5E8" w14:textId="110CA33F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856" w:type="dxa"/>
          </w:tcPr>
          <w:p w14:paraId="3952E9B1" w14:textId="49FF9205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364F48" w14:paraId="72237618" w14:textId="77777777" w:rsidTr="004F537A">
        <w:tc>
          <w:tcPr>
            <w:tcW w:w="680" w:type="dxa"/>
            <w:vAlign w:val="center"/>
          </w:tcPr>
          <w:p w14:paraId="5ECF727C" w14:textId="659CE1F1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DD1</w:t>
            </w:r>
          </w:p>
        </w:tc>
        <w:tc>
          <w:tcPr>
            <w:tcW w:w="3856" w:type="dxa"/>
          </w:tcPr>
          <w:p w14:paraId="5767D537" w14:textId="60BAEE18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Jednosměrný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komunikační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prvek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(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DataDiode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),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určený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bezpečné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přenášení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stavových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informací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logů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systému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centrálního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dohledu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</w:t>
            </w:r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minimální</w:t>
            </w:r>
            <w:proofErr w:type="spellEnd"/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kapacitě</w:t>
            </w:r>
            <w:proofErr w:type="spellEnd"/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</w:t>
            </w:r>
            <w:proofErr w:type="spellEnd"/>
            <w:r w:rsidR="0028252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1GbE</w:t>
            </w:r>
          </w:p>
        </w:tc>
        <w:tc>
          <w:tcPr>
            <w:tcW w:w="907" w:type="dxa"/>
            <w:vAlign w:val="center"/>
          </w:tcPr>
          <w:p w14:paraId="3C8DF2D5" w14:textId="77777777" w:rsidR="00364F48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8094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56B7479" w14:textId="2CA9B30A" w:rsidR="00364F48" w:rsidRDefault="001A1B19" w:rsidP="004F537A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09010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856" w:type="dxa"/>
          </w:tcPr>
          <w:p w14:paraId="46602976" w14:textId="77777777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64F48" w14:paraId="4615577F" w14:textId="77777777" w:rsidTr="00364F48">
        <w:tc>
          <w:tcPr>
            <w:tcW w:w="680" w:type="dxa"/>
          </w:tcPr>
          <w:p w14:paraId="55767BF1" w14:textId="0546626D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DD2</w:t>
            </w:r>
          </w:p>
        </w:tc>
        <w:tc>
          <w:tcPr>
            <w:tcW w:w="3856" w:type="dxa"/>
            <w:vAlign w:val="center"/>
          </w:tcPr>
          <w:p w14:paraId="3D7DA4E4" w14:textId="346EA1E4" w:rsidR="00364F48" w:rsidRDefault="00364F48" w:rsidP="0028252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max. 1U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příslušenství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snadnou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montáž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standardního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gram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19“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racku</w:t>
            </w:r>
            <w:proofErr w:type="spellEnd"/>
            <w:proofErr w:type="gramEnd"/>
          </w:p>
        </w:tc>
        <w:tc>
          <w:tcPr>
            <w:tcW w:w="907" w:type="dxa"/>
            <w:vAlign w:val="center"/>
          </w:tcPr>
          <w:p w14:paraId="79BD6208" w14:textId="77777777" w:rsidR="00364F48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649580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82B9E97" w14:textId="7166CB4F" w:rsidR="00364F48" w:rsidRDefault="001A1B19" w:rsidP="004F537A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4169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856" w:type="dxa"/>
          </w:tcPr>
          <w:p w14:paraId="5C6FBF93" w14:textId="77777777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64F48" w14:paraId="2BF6D55C" w14:textId="77777777" w:rsidTr="00364F48">
        <w:tc>
          <w:tcPr>
            <w:tcW w:w="680" w:type="dxa"/>
          </w:tcPr>
          <w:p w14:paraId="3BCA8EF6" w14:textId="0F928007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DD3</w:t>
            </w:r>
          </w:p>
        </w:tc>
        <w:tc>
          <w:tcPr>
            <w:tcW w:w="3856" w:type="dxa"/>
            <w:vAlign w:val="center"/>
          </w:tcPr>
          <w:p w14:paraId="0246366F" w14:textId="77777777" w:rsidR="00364F48" w:rsidRPr="00D75670" w:rsidRDefault="00364F48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Požadované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protokoly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: </w:t>
            </w:r>
          </w:p>
          <w:p w14:paraId="5AA2E20A" w14:textId="77777777" w:rsidR="00364F48" w:rsidRPr="00D75670" w:rsidRDefault="00364F48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Email (SMTP), FTP/SFTP, Modbus, OPC</w:t>
            </w:r>
          </w:p>
          <w:p w14:paraId="64DB3574" w14:textId="35C68FCC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Foundation (DA, A&amp;E), Remote File Transfer (alarms, events), Remote HMI Screen Replication, SQL Database replication, SNMP Traps, Syslog, TCP transfers, UDP transfers (multicast, unicast).</w:t>
            </w:r>
          </w:p>
        </w:tc>
        <w:tc>
          <w:tcPr>
            <w:tcW w:w="907" w:type="dxa"/>
            <w:vAlign w:val="center"/>
          </w:tcPr>
          <w:p w14:paraId="1D8760C0" w14:textId="77777777" w:rsidR="00364F48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2100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89E84EC" w14:textId="6D975ED8" w:rsidR="00364F48" w:rsidRDefault="001A1B19" w:rsidP="004F537A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37958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856" w:type="dxa"/>
          </w:tcPr>
          <w:p w14:paraId="045E2D27" w14:textId="77777777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64F48" w14:paraId="7C7F7CD7" w14:textId="77777777" w:rsidTr="00364F48">
        <w:tc>
          <w:tcPr>
            <w:tcW w:w="680" w:type="dxa"/>
          </w:tcPr>
          <w:p w14:paraId="3763F9FF" w14:textId="631E6E0A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DD4</w:t>
            </w:r>
          </w:p>
        </w:tc>
        <w:tc>
          <w:tcPr>
            <w:tcW w:w="3856" w:type="dxa"/>
            <w:vAlign w:val="center"/>
          </w:tcPr>
          <w:p w14:paraId="2170734A" w14:textId="77777777" w:rsidR="00364F48" w:rsidRPr="00D75670" w:rsidRDefault="00364F48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Interní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zabezpečení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:</w:t>
            </w:r>
          </w:p>
          <w:p w14:paraId="7203A8CF" w14:textId="77777777" w:rsidR="00364F48" w:rsidRPr="00D75670" w:rsidRDefault="00364F48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RBAC –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dlouhá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hesla</w:t>
            </w:r>
            <w:proofErr w:type="spellEnd"/>
          </w:p>
          <w:p w14:paraId="116FFF9E" w14:textId="77777777" w:rsidR="00364F48" w:rsidRPr="00D75670" w:rsidRDefault="00364F48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Zabezpečení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proti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neoprávněné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manipulaci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–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pravidelná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kontrola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zda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systém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neobsahuje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žádné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změny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souborů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pokud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dojde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k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neoprávněné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manipulaci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automaticky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se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vypne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  <w:p w14:paraId="10AE11F7" w14:textId="77777777" w:rsidR="00364F48" w:rsidRPr="00D75670" w:rsidRDefault="00364F48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Systém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interních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logů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varování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sledování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proofErr w:type="gram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</w:t>
            </w:r>
            <w:proofErr w:type="spellEnd"/>
            <w:proofErr w:type="gram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audit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veškeré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aktivity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  <w:p w14:paraId="117A81BC" w14:textId="00F3E1BD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Management porty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oddělené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přenos</w:t>
            </w:r>
            <w:proofErr w:type="spellEnd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</w:t>
            </w:r>
            <w:proofErr w:type="spellEnd"/>
          </w:p>
        </w:tc>
        <w:tc>
          <w:tcPr>
            <w:tcW w:w="907" w:type="dxa"/>
            <w:vAlign w:val="center"/>
          </w:tcPr>
          <w:p w14:paraId="2727BB32" w14:textId="77777777" w:rsidR="00364F48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73407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3CFB176" w14:textId="3A453519" w:rsidR="00364F48" w:rsidRDefault="001A1B19" w:rsidP="004F537A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9954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856" w:type="dxa"/>
          </w:tcPr>
          <w:p w14:paraId="71D7BD21" w14:textId="77777777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64F48" w14:paraId="488AC333" w14:textId="77777777" w:rsidTr="004F537A">
        <w:tc>
          <w:tcPr>
            <w:tcW w:w="680" w:type="dxa"/>
          </w:tcPr>
          <w:p w14:paraId="41E54D00" w14:textId="0C12CD73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lastRenderedPageBreak/>
              <w:t>DD5</w:t>
            </w:r>
          </w:p>
        </w:tc>
        <w:tc>
          <w:tcPr>
            <w:tcW w:w="3856" w:type="dxa"/>
          </w:tcPr>
          <w:p w14:paraId="14C7CD72" w14:textId="486069FA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Min. 2x 1GbE RJ-45 porty</w:t>
            </w:r>
          </w:p>
        </w:tc>
        <w:tc>
          <w:tcPr>
            <w:tcW w:w="907" w:type="dxa"/>
            <w:vAlign w:val="center"/>
          </w:tcPr>
          <w:p w14:paraId="35CE7450" w14:textId="77777777" w:rsidR="00364F48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897159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0215D17" w14:textId="4C50E865" w:rsidR="00364F48" w:rsidRDefault="001A1B19" w:rsidP="004F537A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36123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856" w:type="dxa"/>
          </w:tcPr>
          <w:p w14:paraId="2AFD0A8E" w14:textId="77777777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64F48" w14:paraId="153A2433" w14:textId="77777777" w:rsidTr="004F537A">
        <w:tc>
          <w:tcPr>
            <w:tcW w:w="680" w:type="dxa"/>
          </w:tcPr>
          <w:p w14:paraId="0E6F5EA9" w14:textId="56F04188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DD6</w:t>
            </w:r>
          </w:p>
        </w:tc>
        <w:tc>
          <w:tcPr>
            <w:tcW w:w="3856" w:type="dxa"/>
          </w:tcPr>
          <w:p w14:paraId="618F38C8" w14:textId="5A0EEC40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implementace</w:t>
            </w:r>
            <w:proofErr w:type="spellEnd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dodána</w:t>
            </w:r>
            <w:proofErr w:type="spellEnd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přímo</w:t>
            </w:r>
            <w:proofErr w:type="spellEnd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výrobcem</w:t>
            </w:r>
            <w:proofErr w:type="spellEnd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727ECB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zařízení</w:t>
            </w:r>
            <w:proofErr w:type="spellEnd"/>
          </w:p>
        </w:tc>
        <w:tc>
          <w:tcPr>
            <w:tcW w:w="907" w:type="dxa"/>
            <w:vAlign w:val="center"/>
          </w:tcPr>
          <w:p w14:paraId="098A3808" w14:textId="77777777" w:rsidR="00364F48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69331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E82441F" w14:textId="16944A26" w:rsidR="00364F48" w:rsidRDefault="001A1B19" w:rsidP="004F537A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3379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856" w:type="dxa"/>
          </w:tcPr>
          <w:p w14:paraId="767C2F93" w14:textId="77777777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64F48" w14:paraId="365989D4" w14:textId="77777777" w:rsidTr="00364F48">
        <w:tc>
          <w:tcPr>
            <w:tcW w:w="680" w:type="dxa"/>
          </w:tcPr>
          <w:p w14:paraId="728B6D80" w14:textId="51ED52F8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r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DD7</w:t>
            </w:r>
          </w:p>
        </w:tc>
        <w:tc>
          <w:tcPr>
            <w:tcW w:w="3856" w:type="dxa"/>
            <w:vAlign w:val="center"/>
          </w:tcPr>
          <w:p w14:paraId="1894D2A8" w14:textId="77777777" w:rsidR="00364F48" w:rsidRPr="00414127" w:rsidRDefault="00364F48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Technická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servis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5</w:t>
            </w:r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let,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jediné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kontaktní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místo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hlášení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poruch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všechny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komponenty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dodávaného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systému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SW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dodávaného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se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zařízením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od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výrobce</w:t>
            </w:r>
            <w:proofErr w:type="spellEnd"/>
          </w:p>
          <w:p w14:paraId="2062335A" w14:textId="77777777" w:rsidR="00364F48" w:rsidRPr="00414127" w:rsidRDefault="00364F48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Technická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podpora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servis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je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poskytován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výrobcem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HW.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Dostupnost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technické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podpory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telefonu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min. v 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pracovní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dny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nahlášení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požadavku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podpory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24x7.</w:t>
            </w:r>
          </w:p>
          <w:p w14:paraId="69F4B172" w14:textId="7258BFA3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Zdarma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stažení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ovladačů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Firmware ze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stránek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výrobce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konkrétní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HW, po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zadání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jedinečného</w:t>
            </w:r>
            <w:proofErr w:type="spellEnd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14127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identifikátoru</w:t>
            </w:r>
            <w:proofErr w:type="spellEnd"/>
          </w:p>
        </w:tc>
        <w:tc>
          <w:tcPr>
            <w:tcW w:w="907" w:type="dxa"/>
            <w:vAlign w:val="center"/>
          </w:tcPr>
          <w:p w14:paraId="51BCB60B" w14:textId="77777777" w:rsidR="00364F48" w:rsidRPr="00D75670" w:rsidRDefault="001A1B19" w:rsidP="004F537A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05163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B485C9F" w14:textId="4FA09824" w:rsidR="00364F48" w:rsidRDefault="001A1B19" w:rsidP="004F537A">
            <w:pPr>
              <w:spacing w:before="0"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72977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F48" w:rsidRPr="00D7567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364F48" w:rsidRPr="00D7567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856" w:type="dxa"/>
          </w:tcPr>
          <w:p w14:paraId="5216236A" w14:textId="77777777" w:rsidR="00364F48" w:rsidRDefault="00364F48" w:rsidP="004F537A">
            <w:pPr>
              <w:spacing w:before="0" w:after="0"/>
              <w:rPr>
                <w:rFonts w:ascii="Arial" w:hAnsi="Arial" w:cs="Arial"/>
              </w:rPr>
            </w:pPr>
          </w:p>
        </w:tc>
      </w:tr>
    </w:tbl>
    <w:p w14:paraId="2045D76A" w14:textId="77777777" w:rsidR="00364F48" w:rsidRPr="00CF7118" w:rsidRDefault="00364F48" w:rsidP="00E00183">
      <w:pPr>
        <w:rPr>
          <w:rFonts w:ascii="Arial" w:hAnsi="Arial" w:cs="Arial"/>
        </w:rPr>
      </w:pPr>
    </w:p>
    <w:p w14:paraId="329A3095" w14:textId="60469BB8" w:rsidR="00AE7B44" w:rsidRDefault="00AE7B44">
      <w:pPr>
        <w:spacing w:before="0" w:after="160" w:line="259" w:lineRule="auto"/>
        <w:jc w:val="left"/>
      </w:pPr>
      <w:r>
        <w:br w:type="page"/>
      </w:r>
    </w:p>
    <w:p w14:paraId="6273A2B6" w14:textId="2F156AF0" w:rsidR="00434DE9" w:rsidRPr="00B579B1" w:rsidRDefault="00DF24EB" w:rsidP="00B579B1">
      <w:pPr>
        <w:pStyle w:val="Nadpis2"/>
      </w:pPr>
      <w:bookmarkStart w:id="21" w:name="_Toc155175228"/>
      <w:r w:rsidRPr="00B579B1">
        <w:lastRenderedPageBreak/>
        <w:t xml:space="preserve">Primární a </w:t>
      </w:r>
      <w:r w:rsidR="00FC796A" w:rsidRPr="00B579B1">
        <w:t xml:space="preserve">Sekundární zálohovací </w:t>
      </w:r>
      <w:proofErr w:type="spellStart"/>
      <w:r w:rsidR="00FC796A" w:rsidRPr="00B579B1">
        <w:t>storage</w:t>
      </w:r>
      <w:proofErr w:type="spellEnd"/>
      <w:r w:rsidR="00B0035D" w:rsidRPr="00B579B1">
        <w:t xml:space="preserve"> / bezpečné úložiště</w:t>
      </w:r>
      <w:bookmarkEnd w:id="21"/>
    </w:p>
    <w:p w14:paraId="3C064E0E" w14:textId="77777777" w:rsidR="00A96E9E" w:rsidRPr="00CF7118" w:rsidRDefault="00A96E9E" w:rsidP="00AE7B44">
      <w:pPr>
        <w:ind w:firstLine="708"/>
        <w:rPr>
          <w:rFonts w:ascii="Arial" w:hAnsi="Arial" w:cs="Arial"/>
        </w:rPr>
      </w:pPr>
      <w:r w:rsidRPr="00CF7118">
        <w:rPr>
          <w:rFonts w:ascii="Arial" w:hAnsi="Arial" w:cs="Arial"/>
        </w:rPr>
        <w:t>Důvěryhodné zařízení pro ochranu dat, kam se data zálohují, kde jsou data šifrována, ověřuje se integrace uložených dat a v maximální možné míře zajišťuje jejich obnovitelnost.</w:t>
      </w:r>
    </w:p>
    <w:p w14:paraId="70CB9DEF" w14:textId="593CF12C" w:rsidR="00E52755" w:rsidRDefault="005778E6" w:rsidP="00A96E9E">
      <w:pPr>
        <w:rPr>
          <w:rFonts w:ascii="Arial" w:hAnsi="Arial" w:cs="Arial"/>
        </w:rPr>
      </w:pPr>
      <w:r w:rsidRPr="00CF7118">
        <w:rPr>
          <w:rFonts w:ascii="Arial" w:hAnsi="Arial" w:cs="Arial"/>
        </w:rPr>
        <w:t xml:space="preserve">Na tuto sekundární zálohovací </w:t>
      </w:r>
      <w:proofErr w:type="spellStart"/>
      <w:r w:rsidRPr="00CF7118">
        <w:rPr>
          <w:rFonts w:ascii="Arial" w:hAnsi="Arial" w:cs="Arial"/>
        </w:rPr>
        <w:t>storage</w:t>
      </w:r>
      <w:proofErr w:type="spellEnd"/>
      <w:r w:rsidRPr="00CF7118">
        <w:rPr>
          <w:rFonts w:ascii="Arial" w:hAnsi="Arial" w:cs="Arial"/>
        </w:rPr>
        <w:t xml:space="preserve"> budou replikována data z primární zálohovací </w:t>
      </w:r>
      <w:proofErr w:type="spellStart"/>
      <w:r w:rsidRPr="00CF7118">
        <w:rPr>
          <w:rFonts w:ascii="Arial" w:hAnsi="Arial" w:cs="Arial"/>
        </w:rPr>
        <w:t>storage</w:t>
      </w:r>
      <w:proofErr w:type="spellEnd"/>
      <w:r w:rsidRPr="00CF7118">
        <w:rPr>
          <w:rFonts w:ascii="Arial" w:hAnsi="Arial" w:cs="Arial"/>
        </w:rPr>
        <w:t xml:space="preserve"> po vyhrazen</w:t>
      </w:r>
      <w:r w:rsidR="00830B42" w:rsidRPr="00CF7118">
        <w:rPr>
          <w:rFonts w:ascii="Arial" w:hAnsi="Arial" w:cs="Arial"/>
        </w:rPr>
        <w:t>ých</w:t>
      </w:r>
      <w:r w:rsidRPr="00CF7118">
        <w:rPr>
          <w:rFonts w:ascii="Arial" w:hAnsi="Arial" w:cs="Arial"/>
        </w:rPr>
        <w:t xml:space="preserve"> port</w:t>
      </w:r>
      <w:r w:rsidR="00830B42" w:rsidRPr="00CF7118">
        <w:rPr>
          <w:rFonts w:ascii="Arial" w:hAnsi="Arial" w:cs="Arial"/>
        </w:rPr>
        <w:t>ech a prostřednictvím</w:t>
      </w:r>
      <w:r w:rsidRPr="00CF7118">
        <w:rPr>
          <w:rFonts w:ascii="Arial" w:hAnsi="Arial" w:cs="Arial"/>
        </w:rPr>
        <w:t xml:space="preserve"> </w:t>
      </w:r>
      <w:r w:rsidR="00BB70CD" w:rsidRPr="00CF7118">
        <w:rPr>
          <w:rFonts w:ascii="Arial" w:hAnsi="Arial" w:cs="Arial"/>
        </w:rPr>
        <w:t>funkcionalit</w:t>
      </w:r>
      <w:r w:rsidRPr="00CF7118">
        <w:rPr>
          <w:rFonts w:ascii="Arial" w:hAnsi="Arial" w:cs="Arial"/>
        </w:rPr>
        <w:t xml:space="preserve"> definovanými v níže uvedených požadavcích. </w:t>
      </w:r>
    </w:p>
    <w:p w14:paraId="31B7771A" w14:textId="7AA79E1E" w:rsidR="00E52755" w:rsidRPr="00CF7118" w:rsidRDefault="00E52755" w:rsidP="00A96E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Zálohovací </w:t>
      </w:r>
      <w:proofErr w:type="spellStart"/>
      <w:r>
        <w:rPr>
          <w:rFonts w:ascii="Arial" w:hAnsi="Arial" w:cs="Arial"/>
        </w:rPr>
        <w:t>storage</w:t>
      </w:r>
      <w:proofErr w:type="spellEnd"/>
      <w:r>
        <w:rPr>
          <w:rFonts w:ascii="Arial" w:hAnsi="Arial" w:cs="Arial"/>
        </w:rPr>
        <w:t xml:space="preserve"> musí být plně kompatibilní se stávající zálohovací </w:t>
      </w:r>
      <w:proofErr w:type="spellStart"/>
      <w:r>
        <w:rPr>
          <w:rFonts w:ascii="Arial" w:hAnsi="Arial" w:cs="Arial"/>
        </w:rPr>
        <w:t>storage</w:t>
      </w:r>
      <w:proofErr w:type="spellEnd"/>
      <w:r>
        <w:rPr>
          <w:rFonts w:ascii="Arial" w:hAnsi="Arial" w:cs="Arial"/>
        </w:rPr>
        <w:t xml:space="preserve"> Dell </w:t>
      </w:r>
      <w:proofErr w:type="spellStart"/>
      <w:r>
        <w:rPr>
          <w:rFonts w:ascii="Arial" w:hAnsi="Arial" w:cs="Arial"/>
        </w:rPr>
        <w:t>PowerProtect</w:t>
      </w:r>
      <w:proofErr w:type="spellEnd"/>
      <w:r>
        <w:rPr>
          <w:rFonts w:ascii="Arial" w:hAnsi="Arial" w:cs="Arial"/>
        </w:rPr>
        <w:t xml:space="preserve"> Data </w:t>
      </w:r>
      <w:proofErr w:type="spellStart"/>
      <w:r>
        <w:rPr>
          <w:rFonts w:ascii="Arial" w:hAnsi="Arial" w:cs="Arial"/>
        </w:rPr>
        <w:t>Domain</w:t>
      </w:r>
      <w:proofErr w:type="spellEnd"/>
      <w:r>
        <w:rPr>
          <w:rFonts w:ascii="Arial" w:hAnsi="Arial" w:cs="Arial"/>
        </w:rPr>
        <w:t xml:space="preserve"> 3300 z důvodu využití replikace do nového prostředí.</w:t>
      </w:r>
    </w:p>
    <w:p w14:paraId="43BAE5C2" w14:textId="0A2E1682" w:rsidR="00B579B1" w:rsidRDefault="00B579B1" w:rsidP="00B579B1">
      <w:pPr>
        <w:pStyle w:val="Nadpis3"/>
      </w:pPr>
      <w:bookmarkStart w:id="22" w:name="_Toc155175229"/>
      <w:r w:rsidRPr="00E61EA7">
        <w:rPr>
          <w:noProof/>
        </w:rPr>
        <w:t xml:space="preserve">Tabulka </w:t>
      </w:r>
      <w:r w:rsidR="002E4228">
        <w:rPr>
          <w:noProof/>
        </w:rPr>
        <w:t>9</w:t>
      </w:r>
      <w:r w:rsidRPr="00E61EA7">
        <w:rPr>
          <w:noProof/>
        </w:rPr>
        <w:t xml:space="preserve"> - Minimální požadavky na </w:t>
      </w:r>
      <w:r>
        <w:rPr>
          <w:noProof/>
        </w:rPr>
        <w:t>primární a s</w:t>
      </w:r>
      <w:r w:rsidRPr="00E61EA7">
        <w:rPr>
          <w:noProof/>
        </w:rPr>
        <w:t>ekundární zálohovací storage</w:t>
      </w:r>
      <w:bookmarkEnd w:id="22"/>
    </w:p>
    <w:p w14:paraId="07D80D93" w14:textId="19AA7116" w:rsidR="00DE6388" w:rsidRDefault="00DF24EB" w:rsidP="00901D2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Primární a </w:t>
      </w:r>
      <w:r w:rsidR="00A96E9E" w:rsidRPr="00CF7118">
        <w:rPr>
          <w:rFonts w:ascii="Arial" w:hAnsi="Arial" w:cs="Arial"/>
          <w:b/>
          <w:bCs/>
        </w:rPr>
        <w:t xml:space="preserve">Sekundární zálohovací </w:t>
      </w:r>
      <w:proofErr w:type="spellStart"/>
      <w:r w:rsidR="00A96E9E" w:rsidRPr="00CF7118">
        <w:rPr>
          <w:rFonts w:ascii="Arial" w:hAnsi="Arial" w:cs="Arial"/>
          <w:b/>
          <w:bCs/>
        </w:rPr>
        <w:t>storage</w:t>
      </w:r>
      <w:proofErr w:type="spellEnd"/>
      <w:r>
        <w:rPr>
          <w:rFonts w:ascii="Arial" w:hAnsi="Arial" w:cs="Arial"/>
          <w:b/>
          <w:bCs/>
        </w:rPr>
        <w:t xml:space="preserve"> – 2ks</w:t>
      </w:r>
    </w:p>
    <w:p w14:paraId="29821C1B" w14:textId="77777777" w:rsidR="009832C6" w:rsidRDefault="009832C6" w:rsidP="009832C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Cena v Kč bez DPH za </w:t>
      </w:r>
      <w:proofErr w:type="gramStart"/>
      <w:r>
        <w:rPr>
          <w:rFonts w:ascii="Arial" w:hAnsi="Arial" w:cs="Arial"/>
          <w:b/>
          <w:bCs/>
        </w:rPr>
        <w:t>kus :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highlight w:val="yellow"/>
        </w:rPr>
        <w:t>…………….</w:t>
      </w:r>
      <w:r>
        <w:rPr>
          <w:rFonts w:ascii="Arial" w:hAnsi="Arial" w:cs="Arial"/>
          <w:b/>
          <w:bCs/>
        </w:rPr>
        <w:t xml:space="preserve">. </w:t>
      </w:r>
    </w:p>
    <w:p w14:paraId="7F7D0428" w14:textId="77777777" w:rsidR="009832C6" w:rsidRDefault="009832C6" w:rsidP="009832C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Cena celkem </w:t>
      </w:r>
      <w:r>
        <w:rPr>
          <w:rFonts w:ascii="Arial" w:hAnsi="Arial" w:cs="Arial"/>
          <w:b/>
          <w:bCs/>
          <w:highlight w:val="yellow"/>
        </w:rPr>
        <w:t>………</w:t>
      </w:r>
      <w:proofErr w:type="gramStart"/>
      <w:r>
        <w:rPr>
          <w:rFonts w:ascii="Arial" w:hAnsi="Arial" w:cs="Arial"/>
          <w:b/>
          <w:bCs/>
          <w:highlight w:val="yellow"/>
        </w:rPr>
        <w:t>…….</w:t>
      </w:r>
      <w:proofErr w:type="gramEnd"/>
      <w:r>
        <w:rPr>
          <w:rFonts w:ascii="Arial" w:hAnsi="Arial" w:cs="Arial"/>
          <w:b/>
          <w:bCs/>
        </w:rPr>
        <w:t>. Kč bez DPH</w:t>
      </w:r>
    </w:p>
    <w:p w14:paraId="2AC02784" w14:textId="77777777" w:rsidR="009832C6" w:rsidRDefault="009832C6" w:rsidP="00901D2B">
      <w:pPr>
        <w:rPr>
          <w:rFonts w:ascii="Arial" w:hAnsi="Arial" w:cs="Arial"/>
          <w:b/>
          <w:bCs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686"/>
      </w:tblGrid>
      <w:tr w:rsidR="008B5BB9" w14:paraId="33734B73" w14:textId="77777777" w:rsidTr="00364F48">
        <w:tc>
          <w:tcPr>
            <w:tcW w:w="680" w:type="dxa"/>
            <w:vAlign w:val="center"/>
          </w:tcPr>
          <w:p w14:paraId="10427A51" w14:textId="3ECDA13C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615B272D" w14:textId="71AF56C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00FADA92" w14:textId="6EA21F22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329FB1C3" w14:textId="5C9156C2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8B5BB9" w14:paraId="446D1870" w14:textId="77777777" w:rsidTr="00364F48">
        <w:tc>
          <w:tcPr>
            <w:tcW w:w="680" w:type="dxa"/>
            <w:vAlign w:val="center"/>
          </w:tcPr>
          <w:p w14:paraId="6922564D" w14:textId="46936C0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</w:t>
            </w:r>
          </w:p>
        </w:tc>
        <w:tc>
          <w:tcPr>
            <w:tcW w:w="3856" w:type="dxa"/>
          </w:tcPr>
          <w:p w14:paraId="6555B029" w14:textId="20A39106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deduplikační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</w:p>
        </w:tc>
        <w:tc>
          <w:tcPr>
            <w:tcW w:w="907" w:type="dxa"/>
            <w:vAlign w:val="center"/>
          </w:tcPr>
          <w:p w14:paraId="3DFF562B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861079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353F182" w14:textId="079971F0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78683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664CF2E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9C2C4FB" w14:textId="77777777" w:rsidTr="00364F48">
        <w:tc>
          <w:tcPr>
            <w:tcW w:w="680" w:type="dxa"/>
            <w:vAlign w:val="center"/>
          </w:tcPr>
          <w:p w14:paraId="284F5CC7" w14:textId="24B4AE26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</w:t>
            </w:r>
          </w:p>
        </w:tc>
        <w:tc>
          <w:tcPr>
            <w:tcW w:w="3856" w:type="dxa"/>
          </w:tcPr>
          <w:p w14:paraId="07A6FAD7" w14:textId="4289B6DB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alespoň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72TB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čisté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využitelné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kapacity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kapacita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která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je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dostupná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uložení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lze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ji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zkontrolovat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prostřednictvím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management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nástrojů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907" w:type="dxa"/>
            <w:vAlign w:val="center"/>
          </w:tcPr>
          <w:p w14:paraId="3838BB3D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1862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BF1B497" w14:textId="7373D82B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49749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2A9DE51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1059CE6E" w14:textId="77777777" w:rsidTr="00364F48">
        <w:tc>
          <w:tcPr>
            <w:tcW w:w="680" w:type="dxa"/>
            <w:vAlign w:val="center"/>
          </w:tcPr>
          <w:p w14:paraId="400BBF41" w14:textId="3E38CEA0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</w:t>
            </w:r>
          </w:p>
        </w:tc>
        <w:tc>
          <w:tcPr>
            <w:tcW w:w="3856" w:type="dxa"/>
          </w:tcPr>
          <w:p w14:paraId="1DB4F403" w14:textId="245BA446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požadujeme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rozšiřitelnost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kapacity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diskového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prostřednictvím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4TB software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bloků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minimálně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do </w:t>
            </w:r>
            <w:r>
              <w:rPr>
                <w:rFonts w:ascii="Arial" w:hAnsi="Arial" w:cs="Arial"/>
                <w:sz w:val="16"/>
                <w:szCs w:val="16"/>
              </w:rPr>
              <w:t xml:space="preserve">100TB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čisté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kapacity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celkovou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rozšiřitelnost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00B0">
              <w:rPr>
                <w:rFonts w:ascii="Arial" w:hAnsi="Arial" w:cs="Arial"/>
                <w:sz w:val="16"/>
                <w:szCs w:val="16"/>
              </w:rPr>
              <w:t xml:space="preserve">170TB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čisté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kapacity</w:t>
            </w:r>
            <w:proofErr w:type="spellEnd"/>
          </w:p>
        </w:tc>
        <w:tc>
          <w:tcPr>
            <w:tcW w:w="907" w:type="dxa"/>
            <w:vAlign w:val="center"/>
          </w:tcPr>
          <w:p w14:paraId="6AB9C43B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11910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201D0EF" w14:textId="73A9EB1D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83606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AB9435B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3F4CF4C4" w14:textId="77777777" w:rsidTr="00364F48">
        <w:tc>
          <w:tcPr>
            <w:tcW w:w="680" w:type="dxa"/>
            <w:vAlign w:val="center"/>
          </w:tcPr>
          <w:p w14:paraId="605119AA" w14:textId="58ADB60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</w:p>
        </w:tc>
        <w:tc>
          <w:tcPr>
            <w:tcW w:w="3856" w:type="dxa"/>
          </w:tcPr>
          <w:p w14:paraId="22528872" w14:textId="1B2C824F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minimální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propustnost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zápis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Pr="009F23F1">
              <w:rPr>
                <w:rFonts w:ascii="Arial" w:hAnsi="Arial" w:cs="Arial"/>
                <w:sz w:val="16"/>
                <w:szCs w:val="16"/>
                <w:lang w:val="pl-PL"/>
              </w:rPr>
              <w:t>0</w:t>
            </w:r>
            <w:r w:rsidRPr="00A900B0">
              <w:rPr>
                <w:rFonts w:ascii="Arial" w:hAnsi="Arial" w:cs="Arial"/>
                <w:sz w:val="16"/>
                <w:szCs w:val="16"/>
              </w:rPr>
              <w:t xml:space="preserve"> TB/h</w:t>
            </w:r>
          </w:p>
        </w:tc>
        <w:tc>
          <w:tcPr>
            <w:tcW w:w="907" w:type="dxa"/>
            <w:vAlign w:val="center"/>
          </w:tcPr>
          <w:p w14:paraId="158FD5C9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28601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349304A" w14:textId="4A0945A1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769045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9CE6D89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628A24B9" w14:textId="77777777" w:rsidTr="00364F48">
        <w:tc>
          <w:tcPr>
            <w:tcW w:w="680" w:type="dxa"/>
            <w:vAlign w:val="center"/>
          </w:tcPr>
          <w:p w14:paraId="0656CE6F" w14:textId="60C1018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SB5</w:t>
            </w:r>
          </w:p>
        </w:tc>
        <w:tc>
          <w:tcPr>
            <w:tcW w:w="3856" w:type="dxa"/>
          </w:tcPr>
          <w:p w14:paraId="4B3A39E3" w14:textId="6763D821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minimální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propustnost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čtení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 xml:space="preserve">4 </w:t>
            </w:r>
            <w:r w:rsidRPr="00A900B0">
              <w:rPr>
                <w:rFonts w:ascii="Arial" w:hAnsi="Arial" w:cs="Arial"/>
                <w:sz w:val="16"/>
                <w:szCs w:val="16"/>
              </w:rPr>
              <w:t>TB/h</w:t>
            </w:r>
          </w:p>
        </w:tc>
        <w:tc>
          <w:tcPr>
            <w:tcW w:w="907" w:type="dxa"/>
            <w:vAlign w:val="center"/>
          </w:tcPr>
          <w:p w14:paraId="7C674626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908423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3CB90D6" w14:textId="20FB09AE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609120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3800D48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44130A58" w14:textId="77777777" w:rsidTr="00364F48">
        <w:tc>
          <w:tcPr>
            <w:tcW w:w="680" w:type="dxa"/>
            <w:vAlign w:val="center"/>
          </w:tcPr>
          <w:p w14:paraId="68AFB56E" w14:textId="59AF250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SB6</w:t>
            </w:r>
          </w:p>
        </w:tc>
        <w:tc>
          <w:tcPr>
            <w:tcW w:w="3856" w:type="dxa"/>
          </w:tcPr>
          <w:p w14:paraId="2F2BC4E6" w14:textId="77777777" w:rsidR="008B5BB9" w:rsidRPr="00A900B0" w:rsidRDefault="008B5BB9" w:rsidP="00364F4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každé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osazeno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minimálně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3D2D791B" w14:textId="77777777" w:rsidR="008B5BB9" w:rsidRPr="00A900B0" w:rsidRDefault="008B5BB9" w:rsidP="00364F4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A900B0">
              <w:rPr>
                <w:rFonts w:ascii="Arial" w:hAnsi="Arial" w:cs="Arial"/>
                <w:sz w:val="16"/>
                <w:szCs w:val="16"/>
              </w:rPr>
              <w:t>•</w:t>
            </w: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ab/>
            </w:r>
            <w:r w:rsidRPr="00A900B0">
              <w:rPr>
                <w:rFonts w:ascii="Arial" w:hAnsi="Arial" w:cs="Arial"/>
                <w:sz w:val="16"/>
                <w:szCs w:val="16"/>
              </w:rPr>
              <w:t>1x 1Gbps ETH Base-T Management port</w:t>
            </w:r>
          </w:p>
          <w:p w14:paraId="148BDA93" w14:textId="77777777" w:rsidR="008B5BB9" w:rsidRPr="00A900B0" w:rsidRDefault="008B5BB9" w:rsidP="00364F4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A900B0">
              <w:rPr>
                <w:rFonts w:ascii="Arial" w:hAnsi="Arial" w:cs="Arial"/>
                <w:sz w:val="16"/>
                <w:szCs w:val="16"/>
              </w:rPr>
              <w:t>•</w:t>
            </w:r>
            <w:r w:rsidRPr="00A900B0">
              <w:rPr>
                <w:rFonts w:ascii="Arial" w:hAnsi="Arial" w:cs="Arial"/>
                <w:sz w:val="16"/>
                <w:szCs w:val="16"/>
              </w:rPr>
              <w:tab/>
              <w:t>4x 10Gbps ETH Base-T</w:t>
            </w:r>
          </w:p>
          <w:p w14:paraId="37D03034" w14:textId="544D041B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</w:rPr>
              <w:t>•</w:t>
            </w:r>
            <w:r w:rsidRPr="00A900B0">
              <w:rPr>
                <w:rFonts w:ascii="Arial" w:hAnsi="Arial" w:cs="Arial"/>
                <w:sz w:val="16"/>
                <w:szCs w:val="16"/>
              </w:rPr>
              <w:tab/>
              <w:t>4x 10Gbps</w:t>
            </w:r>
            <w:r>
              <w:rPr>
                <w:rFonts w:ascii="Arial" w:hAnsi="Arial" w:cs="Arial"/>
                <w:sz w:val="16"/>
                <w:szCs w:val="16"/>
              </w:rPr>
              <w:t xml:space="preserve"> ETH SFP+</w:t>
            </w:r>
          </w:p>
        </w:tc>
        <w:tc>
          <w:tcPr>
            <w:tcW w:w="907" w:type="dxa"/>
            <w:vAlign w:val="center"/>
          </w:tcPr>
          <w:p w14:paraId="29A35D52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76865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8D5FC4E" w14:textId="7B3FE0A3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618669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43D05C4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1E6F60D1" w14:textId="77777777" w:rsidTr="00364F48">
        <w:tc>
          <w:tcPr>
            <w:tcW w:w="680" w:type="dxa"/>
            <w:vAlign w:val="center"/>
          </w:tcPr>
          <w:p w14:paraId="29809927" w14:textId="5C99C2DA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SB7</w:t>
            </w:r>
          </w:p>
        </w:tc>
        <w:tc>
          <w:tcPr>
            <w:tcW w:w="3856" w:type="dxa"/>
          </w:tcPr>
          <w:p w14:paraId="45803613" w14:textId="11D505E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až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270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konkurenčních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zálohovacích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per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</w:p>
        </w:tc>
        <w:tc>
          <w:tcPr>
            <w:tcW w:w="907" w:type="dxa"/>
            <w:vAlign w:val="center"/>
          </w:tcPr>
          <w:p w14:paraId="3451420B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9583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2A746A0" w14:textId="2C5F7DE2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82778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64D4C27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4B503E60" w14:textId="77777777" w:rsidTr="00364F48">
        <w:tc>
          <w:tcPr>
            <w:tcW w:w="680" w:type="dxa"/>
            <w:vAlign w:val="center"/>
          </w:tcPr>
          <w:p w14:paraId="31E1F3F0" w14:textId="666D116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SB8</w:t>
            </w:r>
          </w:p>
        </w:tc>
        <w:tc>
          <w:tcPr>
            <w:tcW w:w="3856" w:type="dxa"/>
          </w:tcPr>
          <w:p w14:paraId="44581900" w14:textId="014289FF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ukládání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využívat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princip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in-line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cíli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variabilní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délkou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bloku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70B4B7BA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13674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2C3F48A" w14:textId="5FF94E56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54917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288F5F3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0C0BA7B" w14:textId="77777777" w:rsidTr="00364F48">
        <w:tc>
          <w:tcPr>
            <w:tcW w:w="680" w:type="dxa"/>
            <w:vAlign w:val="center"/>
          </w:tcPr>
          <w:p w14:paraId="6075C436" w14:textId="7A3F10A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SB9</w:t>
            </w:r>
          </w:p>
        </w:tc>
        <w:tc>
          <w:tcPr>
            <w:tcW w:w="3856" w:type="dxa"/>
          </w:tcPr>
          <w:p w14:paraId="20F53591" w14:textId="606FE270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architektura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využívat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procesorový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výkon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nesmí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závislá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počtu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typu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backendových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3F4ECD03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94462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A14CF5E" w14:textId="4D1BBC43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9965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B64453C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684098B" w14:textId="77777777" w:rsidTr="00364F48">
        <w:tc>
          <w:tcPr>
            <w:tcW w:w="680" w:type="dxa"/>
            <w:vAlign w:val="center"/>
          </w:tcPr>
          <w:p w14:paraId="1CBED68E" w14:textId="3C123DD1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SB10</w:t>
            </w:r>
          </w:p>
        </w:tc>
        <w:tc>
          <w:tcPr>
            <w:tcW w:w="3856" w:type="dxa"/>
          </w:tcPr>
          <w:p w14:paraId="6039BF34" w14:textId="22DA4ED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konsolidovat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veškerá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zálohovaná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lokální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vzdálené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všechna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budou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deduplikována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v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rámci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jednoho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boxu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nejsou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dovoleny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separátní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množiny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deduplikovaných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úložišť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07" w:type="dxa"/>
            <w:vAlign w:val="center"/>
          </w:tcPr>
          <w:p w14:paraId="2C0F9F18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06145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26921E2" w14:textId="6E572166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75629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6459579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3ACF42E9" w14:textId="77777777" w:rsidTr="00364F48">
        <w:tc>
          <w:tcPr>
            <w:tcW w:w="680" w:type="dxa"/>
          </w:tcPr>
          <w:p w14:paraId="326ED105" w14:textId="1FA9436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SB11</w:t>
            </w:r>
          </w:p>
        </w:tc>
        <w:tc>
          <w:tcPr>
            <w:tcW w:w="3856" w:type="dxa"/>
          </w:tcPr>
          <w:p w14:paraId="60557725" w14:textId="3B8BE8A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podporovat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minimálně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následující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protokoly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: CIFS, NFS, VTL, FC;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jejich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současné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použití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016898B9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4869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9C8A779" w14:textId="24B7AD14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342251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1CDAF6A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2C223AC" w14:textId="77777777" w:rsidTr="00364F48">
        <w:tc>
          <w:tcPr>
            <w:tcW w:w="680" w:type="dxa"/>
          </w:tcPr>
          <w:p w14:paraId="3C46B079" w14:textId="357790C4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lastRenderedPageBreak/>
              <w:t>SB12</w:t>
            </w:r>
          </w:p>
        </w:tc>
        <w:tc>
          <w:tcPr>
            <w:tcW w:w="3856" w:type="dxa"/>
          </w:tcPr>
          <w:p w14:paraId="7EECE4E6" w14:textId="46F96C88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umožňovat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přímou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integraci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různými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typy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zálohovacích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SW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minimálně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Microfocus Data Protector, IBM TSM(Spectrum), Veritas NetBackup, Dell Data Protection Suite, Quest, Microsoft DPM, Veeam, Oracle RMAN, MS SQL Studio),</w:t>
            </w:r>
          </w:p>
        </w:tc>
        <w:tc>
          <w:tcPr>
            <w:tcW w:w="907" w:type="dxa"/>
            <w:vAlign w:val="center"/>
          </w:tcPr>
          <w:p w14:paraId="69C57DE9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46691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1164EAD" w14:textId="587C520C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514219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FD53E42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0AB4FA94" w14:textId="77777777" w:rsidTr="00364F48">
        <w:tc>
          <w:tcPr>
            <w:tcW w:w="680" w:type="dxa"/>
          </w:tcPr>
          <w:p w14:paraId="0CDF5215" w14:textId="3464809C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SB13</w:t>
            </w:r>
          </w:p>
        </w:tc>
        <w:tc>
          <w:tcPr>
            <w:tcW w:w="3856" w:type="dxa"/>
          </w:tcPr>
          <w:p w14:paraId="6E5CA5E0" w14:textId="0EA6A9E1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univerzální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hlediska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podpory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datových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typů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podporovat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všechny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typy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používané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v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produkčním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soubor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tisk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databáze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emaily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 VMware, Oracle, MS Exchange,</w:t>
            </w:r>
          </w:p>
        </w:tc>
        <w:tc>
          <w:tcPr>
            <w:tcW w:w="907" w:type="dxa"/>
            <w:vAlign w:val="center"/>
          </w:tcPr>
          <w:p w14:paraId="2ACFE1F9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07930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3546FB1" w14:textId="041CE102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850248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94DDA1B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423759FC" w14:textId="77777777" w:rsidTr="00364F48">
        <w:tc>
          <w:tcPr>
            <w:tcW w:w="680" w:type="dxa"/>
          </w:tcPr>
          <w:p w14:paraId="5BFDBF27" w14:textId="62F0AB25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SB14</w:t>
            </w:r>
          </w:p>
        </w:tc>
        <w:tc>
          <w:tcPr>
            <w:tcW w:w="3856" w:type="dxa"/>
          </w:tcPr>
          <w:p w14:paraId="309B2EA2" w14:textId="45E284BB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prováděna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přes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celé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– jak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přes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všechny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aplikace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přes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cílová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1E0ACF0E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15623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C58D32B" w14:textId="1FB60CC0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83889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6A9FC0E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119A989" w14:textId="77777777" w:rsidTr="00364F48">
        <w:tc>
          <w:tcPr>
            <w:tcW w:w="680" w:type="dxa"/>
          </w:tcPr>
          <w:p w14:paraId="6083FB87" w14:textId="2613F23A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SB15</w:t>
            </w:r>
          </w:p>
        </w:tc>
        <w:tc>
          <w:tcPr>
            <w:tcW w:w="3856" w:type="dxa"/>
          </w:tcPr>
          <w:p w14:paraId="425541DC" w14:textId="664051B1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současnou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podporu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standardních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aplikací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platforem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protokolů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nutnosti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změny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instalované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infrastruktury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např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nutnost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výměny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zálohovacího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SW,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změny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topologie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sítě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apod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.),</w:t>
            </w:r>
          </w:p>
        </w:tc>
        <w:tc>
          <w:tcPr>
            <w:tcW w:w="907" w:type="dxa"/>
            <w:vAlign w:val="center"/>
          </w:tcPr>
          <w:p w14:paraId="4C8ADD19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59521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BCC6A44" w14:textId="0650F435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17329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C158845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E6EB53A" w14:textId="77777777" w:rsidTr="00364F48">
        <w:tc>
          <w:tcPr>
            <w:tcW w:w="680" w:type="dxa"/>
          </w:tcPr>
          <w:p w14:paraId="0089F13F" w14:textId="6AB54CD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SB16</w:t>
            </w:r>
          </w:p>
        </w:tc>
        <w:tc>
          <w:tcPr>
            <w:tcW w:w="3856" w:type="dxa"/>
          </w:tcPr>
          <w:p w14:paraId="46F8B6C2" w14:textId="4852187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kompatibilní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standardem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OpenStorage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108276B0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5503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E880525" w14:textId="780FFA67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50027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33A4B7C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A3BAB08" w14:textId="77777777" w:rsidTr="00364F48">
        <w:tc>
          <w:tcPr>
            <w:tcW w:w="680" w:type="dxa"/>
          </w:tcPr>
          <w:p w14:paraId="782B6276" w14:textId="180631AA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SB17</w:t>
            </w:r>
          </w:p>
        </w:tc>
        <w:tc>
          <w:tcPr>
            <w:tcW w:w="3856" w:type="dxa"/>
          </w:tcPr>
          <w:p w14:paraId="336D3464" w14:textId="40ABFE21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ukládat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archivní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účely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funkcionalitou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nastavení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retenčních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politik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21411ABF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56215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F7FACFA" w14:textId="59ABD44C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06050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01BEC0D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8635B48" w14:textId="77777777" w:rsidTr="00364F48">
        <w:tc>
          <w:tcPr>
            <w:tcW w:w="680" w:type="dxa"/>
          </w:tcPr>
          <w:p w14:paraId="4E1D127E" w14:textId="54A7BE35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SB18</w:t>
            </w:r>
          </w:p>
        </w:tc>
        <w:tc>
          <w:tcPr>
            <w:tcW w:w="3856" w:type="dxa"/>
          </w:tcPr>
          <w:p w14:paraId="4C5B5BA4" w14:textId="4238E5D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certifikováno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SEC 17a-4f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ekvivalentní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evropské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české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normy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1BD69392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7841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7D783AF" w14:textId="11E8046F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6271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  <w:vAlign w:val="center"/>
          </w:tcPr>
          <w:p w14:paraId="51E3B9FF" w14:textId="0CFED93D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Prosíme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vyspecifikovat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které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normy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jedná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věrohodně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doložit</w:t>
            </w:r>
            <w:proofErr w:type="spellEnd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</w:tr>
      <w:tr w:rsidR="008B5BB9" w14:paraId="2772ECBA" w14:textId="77777777" w:rsidTr="00364F48">
        <w:tc>
          <w:tcPr>
            <w:tcW w:w="680" w:type="dxa"/>
          </w:tcPr>
          <w:p w14:paraId="06B1A55D" w14:textId="20FA227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SB19</w:t>
            </w:r>
          </w:p>
        </w:tc>
        <w:tc>
          <w:tcPr>
            <w:tcW w:w="3856" w:type="dxa"/>
          </w:tcPr>
          <w:p w14:paraId="682189D8" w14:textId="370A0AD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případnou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distribuci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deduplikačního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algoritmu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cílového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deduplikačního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zdrojové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(backup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klienta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backup server) 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důvodu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výkonu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škálovatelnosti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důvodu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úspor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slabých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datových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linkách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174E0C55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29780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9B211FC" w14:textId="283BDDE4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55437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F68EDAD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34BC9C08" w14:textId="77777777" w:rsidTr="00364F48">
        <w:tc>
          <w:tcPr>
            <w:tcW w:w="680" w:type="dxa"/>
          </w:tcPr>
          <w:p w14:paraId="7EF05E2E" w14:textId="1BBC327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SB20</w:t>
            </w:r>
          </w:p>
        </w:tc>
        <w:tc>
          <w:tcPr>
            <w:tcW w:w="3856" w:type="dxa"/>
          </w:tcPr>
          <w:p w14:paraId="6659F6E8" w14:textId="1DE8F9B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funkcí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multitenancy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logické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dělení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prostoru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různé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skupiny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uživatelů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právy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pouze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tyto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logické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jednotky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možností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definice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tenant administrator)</w:t>
            </w:r>
          </w:p>
        </w:tc>
        <w:tc>
          <w:tcPr>
            <w:tcW w:w="907" w:type="dxa"/>
            <w:vAlign w:val="center"/>
          </w:tcPr>
          <w:p w14:paraId="0DC1A0D4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2358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4620736" w14:textId="58439E56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55299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FBB6FCB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E576591" w14:textId="77777777" w:rsidTr="00364F48">
        <w:tc>
          <w:tcPr>
            <w:tcW w:w="680" w:type="dxa"/>
          </w:tcPr>
          <w:p w14:paraId="42BABE37" w14:textId="351E215C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SB21</w:t>
            </w:r>
          </w:p>
        </w:tc>
        <w:tc>
          <w:tcPr>
            <w:tcW w:w="3856" w:type="dxa"/>
          </w:tcPr>
          <w:p w14:paraId="11201F9F" w14:textId="5FF29146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poskytovat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stejné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výsledky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Oracle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ohledu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Oracle multiplexing,</w:t>
            </w:r>
          </w:p>
        </w:tc>
        <w:tc>
          <w:tcPr>
            <w:tcW w:w="907" w:type="dxa"/>
            <w:vAlign w:val="center"/>
          </w:tcPr>
          <w:p w14:paraId="77BC15E0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8429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869CFDC" w14:textId="05A01E5A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70671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E57EE22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52B0FABC" w14:textId="77777777" w:rsidTr="00364F48">
        <w:tc>
          <w:tcPr>
            <w:tcW w:w="680" w:type="dxa"/>
          </w:tcPr>
          <w:p w14:paraId="79E055FF" w14:textId="6AB90C6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SB22</w:t>
            </w:r>
          </w:p>
        </w:tc>
        <w:tc>
          <w:tcPr>
            <w:tcW w:w="3856" w:type="dxa"/>
          </w:tcPr>
          <w:p w14:paraId="2E500E40" w14:textId="581EB878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obsahovat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licenci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druhé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stejného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),</w:t>
            </w:r>
          </w:p>
        </w:tc>
        <w:tc>
          <w:tcPr>
            <w:tcW w:w="907" w:type="dxa"/>
            <w:vAlign w:val="center"/>
          </w:tcPr>
          <w:p w14:paraId="2D97ABA3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791972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03F7568" w14:textId="2EA0501A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0382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D87ED8D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11E2F171" w14:textId="77777777" w:rsidTr="00364F48">
        <w:tc>
          <w:tcPr>
            <w:tcW w:w="680" w:type="dxa"/>
          </w:tcPr>
          <w:p w14:paraId="6A8FE732" w14:textId="572DBEA6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SB23</w:t>
            </w:r>
          </w:p>
        </w:tc>
        <w:tc>
          <w:tcPr>
            <w:tcW w:w="3856" w:type="dxa"/>
          </w:tcPr>
          <w:p w14:paraId="2DA54E65" w14:textId="10F7D1E8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posílat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pouze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deduplikovaná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zkomprimovaná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data,</w:t>
            </w:r>
          </w:p>
        </w:tc>
        <w:tc>
          <w:tcPr>
            <w:tcW w:w="907" w:type="dxa"/>
            <w:vAlign w:val="center"/>
          </w:tcPr>
          <w:p w14:paraId="0E3C5E77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977403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9BD3B61" w14:textId="3D00C303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31493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B9BC50B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5043152" w14:textId="77777777" w:rsidTr="00364F48">
        <w:tc>
          <w:tcPr>
            <w:tcW w:w="680" w:type="dxa"/>
          </w:tcPr>
          <w:p w14:paraId="4A55499A" w14:textId="61462460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SB24</w:t>
            </w:r>
          </w:p>
        </w:tc>
        <w:tc>
          <w:tcPr>
            <w:tcW w:w="3856" w:type="dxa"/>
          </w:tcPr>
          <w:p w14:paraId="44F572B6" w14:textId="5AEE725B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podporovat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alespoň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následující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scénáře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: 1:1, M:1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kaskádovou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08A5F417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01512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73E7AD3" w14:textId="6191C077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872569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2FAA7CC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125E4772" w14:textId="77777777" w:rsidTr="00364F48">
        <w:tc>
          <w:tcPr>
            <w:tcW w:w="680" w:type="dxa"/>
          </w:tcPr>
          <w:p w14:paraId="3CE50C6D" w14:textId="2F917238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SB25</w:t>
            </w:r>
          </w:p>
        </w:tc>
        <w:tc>
          <w:tcPr>
            <w:tcW w:w="3856" w:type="dxa"/>
          </w:tcPr>
          <w:p w14:paraId="3A1A9255" w14:textId="79D791C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možno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spustit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stejném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čase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jako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dopadu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výkon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5E006B6A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463192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86C8D77" w14:textId="51259F8B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8864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77BC5C0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9B58B44" w14:textId="77777777" w:rsidTr="00364F48">
        <w:tc>
          <w:tcPr>
            <w:tcW w:w="680" w:type="dxa"/>
          </w:tcPr>
          <w:p w14:paraId="45E79B15" w14:textId="2B666FC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SB26</w:t>
            </w:r>
          </w:p>
        </w:tc>
        <w:tc>
          <w:tcPr>
            <w:tcW w:w="3856" w:type="dxa"/>
          </w:tcPr>
          <w:p w14:paraId="61355715" w14:textId="13DA64A2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v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zálohovacího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SW,</w:t>
            </w:r>
          </w:p>
        </w:tc>
        <w:tc>
          <w:tcPr>
            <w:tcW w:w="907" w:type="dxa"/>
            <w:vAlign w:val="center"/>
          </w:tcPr>
          <w:p w14:paraId="3C5357B2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4168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65AB464" w14:textId="64580E05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1244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0C75284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52DA7003" w14:textId="77777777" w:rsidTr="00364F48">
        <w:tc>
          <w:tcPr>
            <w:tcW w:w="680" w:type="dxa"/>
          </w:tcPr>
          <w:p w14:paraId="34AC662D" w14:textId="211EC52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SB27</w:t>
            </w:r>
          </w:p>
        </w:tc>
        <w:tc>
          <w:tcPr>
            <w:tcW w:w="3856" w:type="dxa"/>
          </w:tcPr>
          <w:p w14:paraId="54D8A835" w14:textId="347E8C96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šifrování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replikačního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toku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data-in-flight,</w:t>
            </w:r>
          </w:p>
        </w:tc>
        <w:tc>
          <w:tcPr>
            <w:tcW w:w="907" w:type="dxa"/>
            <w:vAlign w:val="center"/>
          </w:tcPr>
          <w:p w14:paraId="75E43666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12249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6B9ED9F" w14:textId="4F07D413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521313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5DDA39B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45A0DC86" w14:textId="77777777" w:rsidTr="00364F48">
        <w:tc>
          <w:tcPr>
            <w:tcW w:w="680" w:type="dxa"/>
          </w:tcPr>
          <w:p w14:paraId="210802ED" w14:textId="312F3B54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SB28</w:t>
            </w:r>
          </w:p>
        </w:tc>
        <w:tc>
          <w:tcPr>
            <w:tcW w:w="3856" w:type="dxa"/>
          </w:tcPr>
          <w:p w14:paraId="4B64FDC9" w14:textId="7C03CAE5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interním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algoritmem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neustálou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kontrolu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zdraví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uložených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v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případě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poškození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jejich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automatickou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obnovu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aby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bylo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možno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kdykoliv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obnovit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jakémukoliv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okamžiku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388BBB0A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734933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C68F0FE" w14:textId="63932E3F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73999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0F22C78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509C0AEB" w14:textId="77777777" w:rsidTr="00364F48">
        <w:tc>
          <w:tcPr>
            <w:tcW w:w="680" w:type="dxa"/>
          </w:tcPr>
          <w:p w14:paraId="4738CDDB" w14:textId="206208E5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lastRenderedPageBreak/>
              <w:t>SB29</w:t>
            </w:r>
          </w:p>
        </w:tc>
        <w:tc>
          <w:tcPr>
            <w:tcW w:w="3856" w:type="dxa"/>
          </w:tcPr>
          <w:p w14:paraId="693E27D8" w14:textId="6BFC0325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obnovovat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vždy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deduplikovaného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komprimovaného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stavu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přípustný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mezikrok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např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externí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cache),</w:t>
            </w:r>
          </w:p>
        </w:tc>
        <w:tc>
          <w:tcPr>
            <w:tcW w:w="907" w:type="dxa"/>
            <w:vAlign w:val="center"/>
          </w:tcPr>
          <w:p w14:paraId="3E1186FF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02628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08B68C8" w14:textId="4174B57C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305581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F3F75EE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6EFD0345" w14:textId="77777777" w:rsidTr="00364F48">
        <w:tc>
          <w:tcPr>
            <w:tcW w:w="680" w:type="dxa"/>
          </w:tcPr>
          <w:p w14:paraId="0D5BC2F3" w14:textId="35632F8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SB30</w:t>
            </w:r>
          </w:p>
        </w:tc>
        <w:tc>
          <w:tcPr>
            <w:tcW w:w="3856" w:type="dxa"/>
          </w:tcPr>
          <w:p w14:paraId="14529522" w14:textId="392289C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funkcionalitou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šifrování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ukládaných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metodou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Data-at-Rest,</w:t>
            </w:r>
          </w:p>
        </w:tc>
        <w:tc>
          <w:tcPr>
            <w:tcW w:w="907" w:type="dxa"/>
            <w:vAlign w:val="center"/>
          </w:tcPr>
          <w:p w14:paraId="7D0CABA6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81828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F2FFD50" w14:textId="6A21F205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8970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F15B63D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0B30BC6" w14:textId="77777777" w:rsidTr="00364F48">
        <w:tc>
          <w:tcPr>
            <w:tcW w:w="680" w:type="dxa"/>
          </w:tcPr>
          <w:p w14:paraId="7B736859" w14:textId="334E8741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SB31</w:t>
            </w:r>
          </w:p>
        </w:tc>
        <w:tc>
          <w:tcPr>
            <w:tcW w:w="3856" w:type="dxa"/>
          </w:tcPr>
          <w:p w14:paraId="157708F5" w14:textId="66A78F7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obsahovat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HotSpare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kapacitu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odpovídající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alespoň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jednomu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největšímu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4538CE88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61822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29F64C4" w14:textId="2F58179E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2783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7E96ACE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06E6B7BD" w14:textId="77777777" w:rsidTr="00364F48">
        <w:tc>
          <w:tcPr>
            <w:tcW w:w="680" w:type="dxa"/>
          </w:tcPr>
          <w:p w14:paraId="0FD7617B" w14:textId="618EC490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SB32</w:t>
            </w:r>
          </w:p>
        </w:tc>
        <w:tc>
          <w:tcPr>
            <w:tcW w:w="3856" w:type="dxa"/>
          </w:tcPr>
          <w:p w14:paraId="54C36826" w14:textId="3D17C30C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obsahovat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kompletní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verifikace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okamžitá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verifikace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kontrola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integrity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právě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ukládaných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</w:p>
        </w:tc>
        <w:tc>
          <w:tcPr>
            <w:tcW w:w="907" w:type="dxa"/>
            <w:vAlign w:val="center"/>
          </w:tcPr>
          <w:p w14:paraId="53A26B11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47765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77F6A0C" w14:textId="18F23E80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1720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E142BF2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0D00ECF4" w14:textId="77777777" w:rsidTr="00364F48">
        <w:tc>
          <w:tcPr>
            <w:tcW w:w="680" w:type="dxa"/>
          </w:tcPr>
          <w:p w14:paraId="5C237273" w14:textId="20546761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SB33</w:t>
            </w:r>
          </w:p>
        </w:tc>
        <w:tc>
          <w:tcPr>
            <w:tcW w:w="3856" w:type="dxa"/>
          </w:tcPr>
          <w:p w14:paraId="56EA86BC" w14:textId="610EB486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Nabízené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umožňovat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šifrovat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nástroji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správu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klíčů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0C30730B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318848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E3FB5C8" w14:textId="39BA11DD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9528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D2DB18A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60C748BC" w14:textId="77777777" w:rsidTr="00364F48">
        <w:tc>
          <w:tcPr>
            <w:tcW w:w="680" w:type="dxa"/>
          </w:tcPr>
          <w:p w14:paraId="778EFCD1" w14:textId="324C0CD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SB34</w:t>
            </w:r>
          </w:p>
        </w:tc>
        <w:tc>
          <w:tcPr>
            <w:tcW w:w="3856" w:type="dxa"/>
          </w:tcPr>
          <w:p w14:paraId="4385D643" w14:textId="2A95B83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umožňovat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nastavit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retenční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lhůty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uložených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granulárně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definovaných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politik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řízených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zálohovacím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SW.</w:t>
            </w:r>
          </w:p>
        </w:tc>
        <w:tc>
          <w:tcPr>
            <w:tcW w:w="907" w:type="dxa"/>
            <w:vAlign w:val="center"/>
          </w:tcPr>
          <w:p w14:paraId="4CC84E6C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47339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0799765" w14:textId="3B757388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28114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3B1A301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1F461FB6" w14:textId="77777777" w:rsidTr="00364F48">
        <w:tc>
          <w:tcPr>
            <w:tcW w:w="680" w:type="dxa"/>
          </w:tcPr>
          <w:p w14:paraId="583E44C3" w14:textId="23DDEA45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SB35</w:t>
            </w:r>
          </w:p>
        </w:tc>
        <w:tc>
          <w:tcPr>
            <w:tcW w:w="3856" w:type="dxa"/>
          </w:tcPr>
          <w:p w14:paraId="67E0DF54" w14:textId="137125F2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Retenční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zámek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ochránit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před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změnou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smazáním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před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vypršením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retenční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lhůty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76C97653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91061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8E48856" w14:textId="29CD3DF2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2585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324F1785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5DEBDB57" w14:textId="77777777" w:rsidTr="00364F48">
        <w:tc>
          <w:tcPr>
            <w:tcW w:w="680" w:type="dxa"/>
          </w:tcPr>
          <w:p w14:paraId="603B4D27" w14:textId="41CE470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SB36</w:t>
            </w:r>
          </w:p>
        </w:tc>
        <w:tc>
          <w:tcPr>
            <w:tcW w:w="3856" w:type="dxa"/>
          </w:tcPr>
          <w:p w14:paraId="5E0BA84F" w14:textId="2188AB45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mechanismem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ochrany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samotného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před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napadením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útočníkem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z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mimo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toto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např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hackerský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útok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ransomware,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apod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.).</w:t>
            </w:r>
          </w:p>
        </w:tc>
        <w:tc>
          <w:tcPr>
            <w:tcW w:w="907" w:type="dxa"/>
            <w:vAlign w:val="center"/>
          </w:tcPr>
          <w:p w14:paraId="131F3EFA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663080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044C20F" w14:textId="30BFA62F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77836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8D56761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8EE36CF" w14:textId="77777777" w:rsidTr="00364F48">
        <w:tc>
          <w:tcPr>
            <w:tcW w:w="680" w:type="dxa"/>
          </w:tcPr>
          <w:p w14:paraId="3C4A7E6F" w14:textId="435716B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SB37</w:t>
            </w:r>
          </w:p>
        </w:tc>
        <w:tc>
          <w:tcPr>
            <w:tcW w:w="3856" w:type="dxa"/>
          </w:tcPr>
          <w:p w14:paraId="10E13C66" w14:textId="7F103D4D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tzv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. HW hardening –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tedy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takové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nastavení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aby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nebylo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možno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jedním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uživatelem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dostatečnými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právy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manipulovat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uloženými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systémovým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nastavením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např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princip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čtyř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očí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).</w:t>
            </w:r>
          </w:p>
        </w:tc>
        <w:tc>
          <w:tcPr>
            <w:tcW w:w="907" w:type="dxa"/>
            <w:vAlign w:val="center"/>
          </w:tcPr>
          <w:p w14:paraId="2D0CC1B6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9724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BD6C0E4" w14:textId="5D703E01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529919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8B2A844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5E31B267" w14:textId="77777777" w:rsidTr="00364F48">
        <w:tc>
          <w:tcPr>
            <w:tcW w:w="680" w:type="dxa"/>
          </w:tcPr>
          <w:p w14:paraId="55B97193" w14:textId="360792D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SB38</w:t>
            </w:r>
          </w:p>
        </w:tc>
        <w:tc>
          <w:tcPr>
            <w:tcW w:w="3856" w:type="dxa"/>
          </w:tcPr>
          <w:p w14:paraId="4646EE17" w14:textId="5B9A14B4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Řešení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automatickou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kontrolu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zdraví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ukládaných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zda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neobsahují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např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škodlivý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ransomware,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zda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nejsou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šifrována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útočníkem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apod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.)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schopno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automatizovat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kontrolu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obnovitelnosti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těchto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fyzicky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odděleném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od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produkčního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41193739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679241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A28D275" w14:textId="7F686CE1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52190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B1E8DC5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BC0CC8F" w14:textId="77777777" w:rsidTr="00364F48">
        <w:tc>
          <w:tcPr>
            <w:tcW w:w="680" w:type="dxa"/>
          </w:tcPr>
          <w:p w14:paraId="339612BA" w14:textId="6425F882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SB39</w:t>
            </w:r>
          </w:p>
        </w:tc>
        <w:tc>
          <w:tcPr>
            <w:tcW w:w="3856" w:type="dxa"/>
          </w:tcPr>
          <w:p w14:paraId="1F594655" w14:textId="1FBB8E56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Řešení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schopno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zajistit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sadu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k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obnově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tak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 aby v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případě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úspěšného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hackerského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útoku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nebyla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data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uložená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tomto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kompromitována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mohla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použita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řešení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disponovat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centrální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konzolí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rozhraním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)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obnovu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které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je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nezávislé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SW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zálohování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79503D6C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8615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EEBFFC6" w14:textId="165163AE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414231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EC0210C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595A7AD0" w14:textId="77777777" w:rsidTr="00364F48">
        <w:tc>
          <w:tcPr>
            <w:tcW w:w="680" w:type="dxa"/>
          </w:tcPr>
          <w:p w14:paraId="1E7465E3" w14:textId="745DEF4D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SB40</w:t>
            </w:r>
          </w:p>
        </w:tc>
        <w:tc>
          <w:tcPr>
            <w:tcW w:w="3856" w:type="dxa"/>
          </w:tcPr>
          <w:p w14:paraId="72758A6E" w14:textId="52B25442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možno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instalovat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separátním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segmentu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sítě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který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je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určen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pouze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ochranu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proti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ransomware.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Tento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segment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možno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automaticky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zpřístupnit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pouze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potřeby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tohoto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přístupu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bude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probíhat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nezávisle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zbytku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běžné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infrastruktury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zálohování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obnovu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z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bezpečného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místa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prostřednictvím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speciální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management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konzole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1E574869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9830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24C9D6B" w14:textId="1581B538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26099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03FC44C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070FCF6E" w14:textId="77777777" w:rsidTr="00364F48">
        <w:tc>
          <w:tcPr>
            <w:tcW w:w="680" w:type="dxa"/>
          </w:tcPr>
          <w:p w14:paraId="7F266A48" w14:textId="2C11ED5A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</w:t>
            </w:r>
          </w:p>
        </w:tc>
        <w:tc>
          <w:tcPr>
            <w:tcW w:w="3856" w:type="dxa"/>
          </w:tcPr>
          <w:p w14:paraId="7FC83B7F" w14:textId="46CB5E8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správu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prostřednictvím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jednotného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webového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rozhraní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907" w:type="dxa"/>
            <w:vAlign w:val="center"/>
          </w:tcPr>
          <w:p w14:paraId="02F629CD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68952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F9F7458" w14:textId="38AE5F43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841090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33F1B86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2FD6BA5" w14:textId="77777777" w:rsidTr="00364F48">
        <w:tc>
          <w:tcPr>
            <w:tcW w:w="680" w:type="dxa"/>
          </w:tcPr>
          <w:p w14:paraId="04956A15" w14:textId="14895341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2</w:t>
            </w:r>
          </w:p>
        </w:tc>
        <w:tc>
          <w:tcPr>
            <w:tcW w:w="3856" w:type="dxa"/>
          </w:tcPr>
          <w:p w14:paraId="7313672A" w14:textId="734B9AC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poskytovat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proaktivního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monitoringu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prediktivní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analýzy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potencionálních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chyb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nebo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problémů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automatického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reportingu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automatický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call-home, </w:t>
            </w:r>
          </w:p>
        </w:tc>
        <w:tc>
          <w:tcPr>
            <w:tcW w:w="907" w:type="dxa"/>
            <w:vAlign w:val="center"/>
          </w:tcPr>
          <w:p w14:paraId="367DF75F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77370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A69B7A9" w14:textId="1987D626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48653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4B79C8B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60FCFDE1" w14:textId="77777777" w:rsidTr="00364F48">
        <w:tc>
          <w:tcPr>
            <w:tcW w:w="680" w:type="dxa"/>
          </w:tcPr>
          <w:p w14:paraId="6F17690A" w14:textId="0B2F3318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3</w:t>
            </w:r>
          </w:p>
        </w:tc>
        <w:tc>
          <w:tcPr>
            <w:tcW w:w="3856" w:type="dxa"/>
          </w:tcPr>
          <w:p w14:paraId="70258523" w14:textId="2CC7D78B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správu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principu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rolí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různými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typy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oprávnění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09A4AF57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6777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A718E1E" w14:textId="0DE746CB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620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165FF39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AC70AAF" w14:textId="77777777" w:rsidTr="00364F48">
        <w:tc>
          <w:tcPr>
            <w:tcW w:w="680" w:type="dxa"/>
          </w:tcPr>
          <w:p w14:paraId="64A48836" w14:textId="7C939755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4</w:t>
            </w:r>
          </w:p>
        </w:tc>
        <w:tc>
          <w:tcPr>
            <w:tcW w:w="3856" w:type="dxa"/>
          </w:tcPr>
          <w:p w14:paraId="170A79E7" w14:textId="4521A3EB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kompatibilní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stávajícím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lastRenderedPageBreak/>
              <w:t>zálohovacím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systémem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podpora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jednotné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správy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stávajícími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prvky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).</w:t>
            </w:r>
          </w:p>
        </w:tc>
        <w:tc>
          <w:tcPr>
            <w:tcW w:w="907" w:type="dxa"/>
            <w:vAlign w:val="center"/>
          </w:tcPr>
          <w:p w14:paraId="369A5AF1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48148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7F3572E" w14:textId="5A9FB0F5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880165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D644566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0D56D78" w14:textId="77777777" w:rsidTr="00364F48">
        <w:tc>
          <w:tcPr>
            <w:tcW w:w="680" w:type="dxa"/>
          </w:tcPr>
          <w:p w14:paraId="30F1B0FE" w14:textId="3B5485F0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5</w:t>
            </w:r>
          </w:p>
        </w:tc>
        <w:tc>
          <w:tcPr>
            <w:tcW w:w="3856" w:type="dxa"/>
          </w:tcPr>
          <w:p w14:paraId="431FDCCF" w14:textId="34A3275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diskové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úložiště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umožnit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přímou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správu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z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managementu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nabídnutého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řešení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zálohování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replikací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nastavení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multitenancy,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využití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funkcionalit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jako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jsou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change block tracking backup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VMware,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souborových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systémů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Windows a Linux, MS Exchange, Oracle VM,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další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07" w:type="dxa"/>
            <w:vAlign w:val="center"/>
          </w:tcPr>
          <w:p w14:paraId="72294F08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86640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866D78D" w14:textId="35C9CD9C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66381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C681AB5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4940B962" w14:textId="77777777" w:rsidTr="00364F48">
        <w:tc>
          <w:tcPr>
            <w:tcW w:w="680" w:type="dxa"/>
          </w:tcPr>
          <w:p w14:paraId="36D554A9" w14:textId="19E19C2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6</w:t>
            </w:r>
          </w:p>
        </w:tc>
        <w:tc>
          <w:tcPr>
            <w:tcW w:w="3856" w:type="dxa"/>
          </w:tcPr>
          <w:p w14:paraId="311D967C" w14:textId="7F2FA29C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podporovat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přístupů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pomocí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MS Active Directory a LDAP</w:t>
            </w:r>
          </w:p>
        </w:tc>
        <w:tc>
          <w:tcPr>
            <w:tcW w:w="907" w:type="dxa"/>
            <w:vAlign w:val="center"/>
          </w:tcPr>
          <w:p w14:paraId="617E27D7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28936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722EAA3" w14:textId="3FCB55F9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398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1905604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4E323CB4" w14:textId="77777777" w:rsidTr="00364F48">
        <w:tc>
          <w:tcPr>
            <w:tcW w:w="680" w:type="dxa"/>
          </w:tcPr>
          <w:p w14:paraId="5314CE06" w14:textId="76ADF663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7</w:t>
            </w:r>
          </w:p>
        </w:tc>
        <w:tc>
          <w:tcPr>
            <w:tcW w:w="3856" w:type="dxa"/>
          </w:tcPr>
          <w:p w14:paraId="6030ABD2" w14:textId="0AD2385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Správa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prostřednictvím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jednotného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webového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rozhraní</w:t>
            </w:r>
            <w:proofErr w:type="spellEnd"/>
          </w:p>
        </w:tc>
        <w:tc>
          <w:tcPr>
            <w:tcW w:w="907" w:type="dxa"/>
            <w:vAlign w:val="center"/>
          </w:tcPr>
          <w:p w14:paraId="3DC92020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38490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63C89DB" w14:textId="67E24B62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29042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B8165FC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4DC9F6A1" w14:textId="77777777" w:rsidTr="00364F48">
        <w:tc>
          <w:tcPr>
            <w:tcW w:w="680" w:type="dxa"/>
          </w:tcPr>
          <w:p w14:paraId="784F9C28" w14:textId="6F72CDAF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SB4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8</w:t>
            </w:r>
          </w:p>
        </w:tc>
        <w:tc>
          <w:tcPr>
            <w:tcW w:w="3856" w:type="dxa"/>
          </w:tcPr>
          <w:p w14:paraId="21269169" w14:textId="22499FAC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Funkcionalita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automatického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reportingu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automatický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call-home (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tato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funkce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mít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deaktivace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přání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07" w:type="dxa"/>
            <w:vAlign w:val="center"/>
          </w:tcPr>
          <w:p w14:paraId="7D7F4EF1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3675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FA52BC1" w14:textId="18045C01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53688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E8C774F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72F09EB" w14:textId="77777777" w:rsidTr="00364F48">
        <w:tc>
          <w:tcPr>
            <w:tcW w:w="680" w:type="dxa"/>
          </w:tcPr>
          <w:p w14:paraId="58074BAA" w14:textId="7A4A4DE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49</w:t>
            </w:r>
          </w:p>
        </w:tc>
        <w:tc>
          <w:tcPr>
            <w:tcW w:w="3856" w:type="dxa"/>
          </w:tcPr>
          <w:p w14:paraId="2AEE960C" w14:textId="0F9C8CD0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</w:rPr>
              <w:t xml:space="preserve">Monitoring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pomocí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MP pro SCOM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aktuální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verze</w:t>
            </w:r>
            <w:proofErr w:type="spellEnd"/>
          </w:p>
        </w:tc>
        <w:tc>
          <w:tcPr>
            <w:tcW w:w="907" w:type="dxa"/>
            <w:vAlign w:val="center"/>
          </w:tcPr>
          <w:p w14:paraId="03D2CA07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70525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DFF034F" w14:textId="489D2670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89193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B2EA2F9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18A8595A" w14:textId="77777777" w:rsidTr="00364F48">
        <w:tc>
          <w:tcPr>
            <w:tcW w:w="680" w:type="dxa"/>
          </w:tcPr>
          <w:p w14:paraId="529C3F95" w14:textId="4FD883DB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SB5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0</w:t>
            </w:r>
          </w:p>
        </w:tc>
        <w:tc>
          <w:tcPr>
            <w:tcW w:w="3856" w:type="dxa"/>
          </w:tcPr>
          <w:p w14:paraId="4F400E58" w14:textId="40475B5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Správu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principu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rolí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s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různými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typy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</w:rPr>
              <w:t>oprávnění</w:t>
            </w:r>
            <w:proofErr w:type="spellEnd"/>
          </w:p>
        </w:tc>
        <w:tc>
          <w:tcPr>
            <w:tcW w:w="907" w:type="dxa"/>
            <w:vAlign w:val="center"/>
          </w:tcPr>
          <w:p w14:paraId="0C8849AA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26923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773304A" w14:textId="637EBA8C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779380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49107D6B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6D2B4577" w14:textId="77777777" w:rsidTr="00364F48">
        <w:tc>
          <w:tcPr>
            <w:tcW w:w="680" w:type="dxa"/>
            <w:vAlign w:val="center"/>
          </w:tcPr>
          <w:p w14:paraId="0D787F41" w14:textId="0FC78B1E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SB51</w:t>
            </w:r>
          </w:p>
        </w:tc>
        <w:tc>
          <w:tcPr>
            <w:tcW w:w="3856" w:type="dxa"/>
          </w:tcPr>
          <w:p w14:paraId="62B6A4DF" w14:textId="7530B3D8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Vadná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datová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média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vyměněná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rámci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záruky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se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nevrací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, ale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zůstávají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majetku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F0B78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DF0B7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07" w:type="dxa"/>
            <w:vAlign w:val="center"/>
          </w:tcPr>
          <w:p w14:paraId="68705D47" w14:textId="77777777" w:rsidR="008B5BB9" w:rsidRPr="005F35EA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570171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3DFEB10" w14:textId="39B757B7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18774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5F35EA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5F35EA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0497572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8B5BB9" w14:paraId="2965B1CF" w14:textId="77777777" w:rsidTr="00364F48">
        <w:tc>
          <w:tcPr>
            <w:tcW w:w="680" w:type="dxa"/>
          </w:tcPr>
          <w:p w14:paraId="3014E922" w14:textId="49ACE909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SB5</w:t>
            </w:r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2</w:t>
            </w:r>
          </w:p>
        </w:tc>
        <w:tc>
          <w:tcPr>
            <w:tcW w:w="3856" w:type="dxa"/>
            <w:vAlign w:val="center"/>
          </w:tcPr>
          <w:p w14:paraId="0974EB25" w14:textId="77777777" w:rsidR="008B5BB9" w:rsidRPr="005F35EA" w:rsidRDefault="008B5BB9" w:rsidP="00364F4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Záruka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kompletní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24x7, max.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odezva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hodiny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6D9AFE" w14:textId="77777777" w:rsidR="008B5BB9" w:rsidRPr="005F35EA" w:rsidRDefault="008B5BB9" w:rsidP="00364F48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call-home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supportem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automatického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generování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servisního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incidentu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Tuto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funkcionalitu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musí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být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žádost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zadavatele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deaktivovat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8DFF716" w14:textId="77777777" w:rsidR="008B5BB9" w:rsidRPr="005F35EA" w:rsidRDefault="008B5BB9" w:rsidP="00364F48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Jediné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kontaktní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místo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nahlášení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poruch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pro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všechny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komponenty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dodávaného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systému</w:t>
            </w:r>
            <w:proofErr w:type="spellEnd"/>
          </w:p>
          <w:p w14:paraId="0316E7A7" w14:textId="77777777" w:rsidR="008B5BB9" w:rsidRPr="005F35EA" w:rsidRDefault="008B5BB9" w:rsidP="00364F48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Neomezený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HW a SW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</w:p>
          <w:p w14:paraId="20C1B149" w14:textId="77777777" w:rsidR="008B5BB9" w:rsidRPr="005F35EA" w:rsidRDefault="008B5BB9" w:rsidP="00364F48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stažení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management software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webových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stránkách</w:t>
            </w:r>
            <w:proofErr w:type="spellEnd"/>
          </w:p>
          <w:p w14:paraId="2D407D6B" w14:textId="41BAF92A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Zdarma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aktualizačním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SW a FW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balíkům</w:t>
            </w:r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Zdarma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stažení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ovladačů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Firmware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není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omezena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dobu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trvání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technické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podpory</w:t>
            </w:r>
            <w:proofErr w:type="spellEnd"/>
          </w:p>
        </w:tc>
        <w:tc>
          <w:tcPr>
            <w:tcW w:w="907" w:type="dxa"/>
            <w:vAlign w:val="center"/>
          </w:tcPr>
          <w:p w14:paraId="3CF5A137" w14:textId="77777777" w:rsidR="008B5BB9" w:rsidRPr="00A900B0" w:rsidRDefault="001A1B19" w:rsidP="00364F48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79062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E1830F7" w14:textId="36369678" w:rsidR="008B5BB9" w:rsidRDefault="001A1B1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0189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11B24F6" w14:textId="77777777" w:rsidR="008B5BB9" w:rsidRDefault="008B5BB9" w:rsidP="00364F48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7756FDA3" w14:textId="77777777" w:rsidR="008B5BB9" w:rsidRDefault="008B5BB9" w:rsidP="00901D2B">
      <w:pPr>
        <w:rPr>
          <w:rFonts w:ascii="Arial" w:hAnsi="Arial" w:cs="Arial"/>
          <w:b/>
          <w:bCs/>
        </w:rPr>
      </w:pPr>
    </w:p>
    <w:p w14:paraId="5F4D59A3" w14:textId="77777777" w:rsidR="008B5BB9" w:rsidRPr="00CF7118" w:rsidRDefault="008B5BB9" w:rsidP="00901D2B">
      <w:pPr>
        <w:rPr>
          <w:rFonts w:ascii="Arial" w:hAnsi="Arial" w:cs="Arial"/>
          <w:b/>
          <w:bCs/>
        </w:rPr>
      </w:pPr>
    </w:p>
    <w:p w14:paraId="7DF93582" w14:textId="57B0D118" w:rsidR="00AE7B44" w:rsidRDefault="00AE7B44">
      <w:pPr>
        <w:spacing w:before="0" w:after="160" w:line="259" w:lineRule="auto"/>
        <w:jc w:val="lef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br w:type="page"/>
      </w:r>
    </w:p>
    <w:p w14:paraId="3D4451BE" w14:textId="0D629EC6" w:rsidR="008E1769" w:rsidRDefault="00FC796A" w:rsidP="00B579B1">
      <w:pPr>
        <w:pStyle w:val="Nadpis2"/>
      </w:pPr>
      <w:bookmarkStart w:id="23" w:name="_Toc155175230"/>
      <w:r w:rsidRPr="00B579B1">
        <w:lastRenderedPageBreak/>
        <w:t>KVM, KMM</w:t>
      </w:r>
      <w:r w:rsidR="00316EAC" w:rsidRPr="00B579B1">
        <w:t>, NTP serve</w:t>
      </w:r>
      <w:r w:rsidR="008E1769" w:rsidRPr="00B579B1">
        <w:t>r</w:t>
      </w:r>
      <w:r w:rsidR="00772D71" w:rsidRPr="00B579B1">
        <w:t xml:space="preserve">, </w:t>
      </w:r>
      <w:proofErr w:type="spellStart"/>
      <w:r w:rsidR="00772D71" w:rsidRPr="00B579B1">
        <w:t>Rack</w:t>
      </w:r>
      <w:proofErr w:type="spellEnd"/>
      <w:r w:rsidR="00772D71" w:rsidRPr="00B579B1">
        <w:t>, UPS</w:t>
      </w:r>
      <w:bookmarkEnd w:id="23"/>
    </w:p>
    <w:p w14:paraId="798E7561" w14:textId="7E910A8F" w:rsidR="00B579B1" w:rsidRPr="00B579B1" w:rsidRDefault="00B579B1" w:rsidP="00B579B1">
      <w:pPr>
        <w:pStyle w:val="Nadpis3"/>
      </w:pPr>
      <w:bookmarkStart w:id="24" w:name="_Toc155175231"/>
      <w:r w:rsidRPr="00E61EA7">
        <w:rPr>
          <w:noProof/>
        </w:rPr>
        <w:t xml:space="preserve">Tabulka </w:t>
      </w:r>
      <w:r w:rsidR="002E4228">
        <w:rPr>
          <w:noProof/>
        </w:rPr>
        <w:t>10</w:t>
      </w:r>
      <w:r w:rsidRPr="00E61EA7">
        <w:rPr>
          <w:noProof/>
        </w:rPr>
        <w:t xml:space="preserve"> - Minimální požadavky na KVM a KMM</w:t>
      </w:r>
      <w:bookmarkEnd w:id="24"/>
    </w:p>
    <w:p w14:paraId="630048AF" w14:textId="210CA10C" w:rsidR="000B1432" w:rsidRDefault="000B1432" w:rsidP="000B1432">
      <w:pPr>
        <w:rPr>
          <w:rFonts w:ascii="Arial" w:hAnsi="Arial" w:cs="Arial"/>
          <w:b/>
          <w:bCs/>
        </w:rPr>
      </w:pPr>
      <w:r w:rsidRPr="00CF7118">
        <w:rPr>
          <w:rFonts w:ascii="Arial" w:hAnsi="Arial" w:cs="Arial"/>
          <w:b/>
          <w:bCs/>
        </w:rPr>
        <w:t>KVM včetně KMM - 1ks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>
        <w:rPr>
          <w:rFonts w:ascii="Arial" w:hAnsi="Arial" w:cs="Arial"/>
          <w:b/>
          <w:bCs/>
          <w:highlight w:val="yellow"/>
        </w:rPr>
        <w:t>…………….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686"/>
      </w:tblGrid>
      <w:tr w:rsidR="008B5BB9" w14:paraId="2F885E63" w14:textId="77777777" w:rsidTr="00364F48">
        <w:tc>
          <w:tcPr>
            <w:tcW w:w="680" w:type="dxa"/>
            <w:vAlign w:val="center"/>
          </w:tcPr>
          <w:p w14:paraId="3DC1ECFA" w14:textId="6EBC2AEA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53ACF941" w14:textId="43C75588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2DE30290" w14:textId="51292C6E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78E620E1" w14:textId="339A52A0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8B5BB9" w14:paraId="4EF3AC71" w14:textId="77777777" w:rsidTr="00364F48">
        <w:tc>
          <w:tcPr>
            <w:tcW w:w="680" w:type="dxa"/>
            <w:vAlign w:val="center"/>
          </w:tcPr>
          <w:p w14:paraId="1D99BF2E" w14:textId="745130B3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KM1</w:t>
            </w:r>
          </w:p>
        </w:tc>
        <w:tc>
          <w:tcPr>
            <w:tcW w:w="3856" w:type="dxa"/>
          </w:tcPr>
          <w:p w14:paraId="2E47F891" w14:textId="69C642A1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Digitální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KVM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přepínač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8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min. 18.5“ LCD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zabudované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klávesnice</w:t>
            </w:r>
            <w:proofErr w:type="spellEnd"/>
          </w:p>
        </w:tc>
        <w:tc>
          <w:tcPr>
            <w:tcW w:w="907" w:type="dxa"/>
            <w:vAlign w:val="center"/>
          </w:tcPr>
          <w:p w14:paraId="75F70136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824195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A1796A3" w14:textId="1FF675F2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05309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5FABB64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BB9" w14:paraId="02833C95" w14:textId="77777777" w:rsidTr="00364F48">
        <w:tc>
          <w:tcPr>
            <w:tcW w:w="680" w:type="dxa"/>
          </w:tcPr>
          <w:p w14:paraId="752B3EF8" w14:textId="05305124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KM2</w:t>
            </w:r>
          </w:p>
        </w:tc>
        <w:tc>
          <w:tcPr>
            <w:tcW w:w="3856" w:type="dxa"/>
          </w:tcPr>
          <w:p w14:paraId="171B9AB8" w14:textId="29A5730C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Provedení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RACK –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šíře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19”, 1U</w:t>
            </w:r>
          </w:p>
        </w:tc>
        <w:tc>
          <w:tcPr>
            <w:tcW w:w="907" w:type="dxa"/>
            <w:vAlign w:val="center"/>
          </w:tcPr>
          <w:p w14:paraId="4B3B6A33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46213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90B4A9B" w14:textId="4166145F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302470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139D3E7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29EE7CD" w14:textId="77777777" w:rsidTr="00364F48">
        <w:tc>
          <w:tcPr>
            <w:tcW w:w="680" w:type="dxa"/>
          </w:tcPr>
          <w:p w14:paraId="7FB7D6AC" w14:textId="7955F50E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KM3</w:t>
            </w:r>
          </w:p>
        </w:tc>
        <w:tc>
          <w:tcPr>
            <w:tcW w:w="3856" w:type="dxa"/>
          </w:tcPr>
          <w:p w14:paraId="4AB38DAE" w14:textId="71A71D22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Kompatibilita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I/O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portů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 Cyber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tj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Jump server, Cyber Management server, Cyber Test server,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Backup&amp;Recovery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server a se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Sekundární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zálohovací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storage</w:t>
            </w:r>
          </w:p>
        </w:tc>
        <w:tc>
          <w:tcPr>
            <w:tcW w:w="907" w:type="dxa"/>
            <w:vAlign w:val="center"/>
          </w:tcPr>
          <w:p w14:paraId="331595B7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25634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54F2D17" w14:textId="5E1D6AC4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2777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981C63D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BB9" w14:paraId="48066EA6" w14:textId="77777777" w:rsidTr="00364F48">
        <w:tc>
          <w:tcPr>
            <w:tcW w:w="680" w:type="dxa"/>
          </w:tcPr>
          <w:p w14:paraId="552F94EA" w14:textId="6F239D5E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KM4</w:t>
            </w:r>
          </w:p>
        </w:tc>
        <w:tc>
          <w:tcPr>
            <w:tcW w:w="3856" w:type="dxa"/>
          </w:tcPr>
          <w:p w14:paraId="4459147C" w14:textId="77777777" w:rsidR="008B5BB9" w:rsidRPr="00A900B0" w:rsidRDefault="008B5BB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Příslušenství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:</w:t>
            </w:r>
          </w:p>
          <w:p w14:paraId="2873C445" w14:textId="77777777" w:rsidR="008B5BB9" w:rsidRPr="00A900B0" w:rsidRDefault="008B5BB9" w:rsidP="008B5BB9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0"/>
              <w:contextualSpacing w:val="0"/>
              <w:rPr>
                <w:rFonts w:ascii="Arial" w:eastAsiaTheme="minorEastAsia" w:hAnsi="Arial" w:cs="Arial"/>
                <w:sz w:val="16"/>
                <w:szCs w:val="16"/>
                <w:u w:color="FFFFFF"/>
                <w:lang w:eastAsia="zh-CN"/>
              </w:rPr>
            </w:pPr>
            <w:r w:rsidRPr="00A900B0">
              <w:rPr>
                <w:rFonts w:ascii="Arial" w:eastAsiaTheme="minorEastAsia" w:hAnsi="Arial" w:cs="Arial"/>
                <w:sz w:val="16"/>
                <w:szCs w:val="16"/>
                <w:u w:color="FFFFFF"/>
                <w:lang w:eastAsia="zh-CN"/>
              </w:rPr>
              <w:t xml:space="preserve">4ks SIP </w:t>
            </w:r>
            <w:proofErr w:type="spellStart"/>
            <w:r w:rsidRPr="00A900B0">
              <w:rPr>
                <w:rFonts w:ascii="Arial" w:eastAsiaTheme="minorEastAsia" w:hAnsi="Arial" w:cs="Arial"/>
                <w:sz w:val="16"/>
                <w:szCs w:val="16"/>
                <w:u w:color="FFFFFF"/>
                <w:lang w:eastAsia="zh-CN"/>
              </w:rPr>
              <w:t>kabel</w:t>
            </w:r>
            <w:proofErr w:type="spellEnd"/>
          </w:p>
          <w:p w14:paraId="1D70AF26" w14:textId="7C3D6221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1ks SIP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kabel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přístup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k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rozhraní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sériových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konzolí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aktivních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prvků</w:t>
            </w:r>
            <w:proofErr w:type="spellEnd"/>
          </w:p>
        </w:tc>
        <w:tc>
          <w:tcPr>
            <w:tcW w:w="907" w:type="dxa"/>
            <w:vAlign w:val="center"/>
          </w:tcPr>
          <w:p w14:paraId="59EA8EBD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91909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6FC0BFE" w14:textId="1672C127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85399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E64B1D2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75749F5" w14:textId="77777777" w:rsidTr="00364F48">
        <w:tc>
          <w:tcPr>
            <w:tcW w:w="680" w:type="dxa"/>
          </w:tcPr>
          <w:p w14:paraId="39CFBA56" w14:textId="32D26EDB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KM5</w:t>
            </w:r>
          </w:p>
        </w:tc>
        <w:tc>
          <w:tcPr>
            <w:tcW w:w="3856" w:type="dxa"/>
            <w:vAlign w:val="center"/>
          </w:tcPr>
          <w:p w14:paraId="4DF390D7" w14:textId="77777777" w:rsidR="008B5BB9" w:rsidRPr="005F35EA" w:rsidRDefault="008B5BB9" w:rsidP="008B5BB9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Záruka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min. 5 let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kompletní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HW,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technické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podpoře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výrobce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5F35EA">
              <w:rPr>
                <w:rFonts w:ascii="Arial" w:hAnsi="Arial" w:cs="Arial"/>
                <w:sz w:val="16"/>
                <w:szCs w:val="16"/>
              </w:rPr>
              <w:t>x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5F35EA">
              <w:rPr>
                <w:rFonts w:ascii="Arial" w:hAnsi="Arial" w:cs="Arial"/>
                <w:sz w:val="16"/>
                <w:szCs w:val="16"/>
              </w:rPr>
              <w:t xml:space="preserve">, max.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odezva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hodiny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 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případě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úplné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nefunkčnosti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Servis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výměna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následující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pracovní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den.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5F35EA">
              <w:rPr>
                <w:rFonts w:ascii="Arial" w:hAnsi="Arial" w:cs="Arial"/>
                <w:sz w:val="16"/>
                <w:szCs w:val="16"/>
              </w:rPr>
              <w:t>ožnost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stažení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a management software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webových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stránkách</w:t>
            </w:r>
            <w:proofErr w:type="spellEnd"/>
          </w:p>
          <w:p w14:paraId="712C3B86" w14:textId="14085450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Zdarma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integrovaným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aktualizačním</w:t>
            </w:r>
            <w:proofErr w:type="spellEnd"/>
            <w:r w:rsidRPr="005F35EA">
              <w:rPr>
                <w:rFonts w:ascii="Arial" w:hAnsi="Arial" w:cs="Arial"/>
                <w:sz w:val="16"/>
                <w:szCs w:val="16"/>
              </w:rPr>
              <w:t xml:space="preserve"> SW a FW </w:t>
            </w:r>
            <w:proofErr w:type="spellStart"/>
            <w:r w:rsidRPr="005F35EA">
              <w:rPr>
                <w:rFonts w:ascii="Arial" w:hAnsi="Arial" w:cs="Arial"/>
                <w:sz w:val="16"/>
                <w:szCs w:val="16"/>
              </w:rPr>
              <w:t>balíkům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Zdarma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stažení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ovladačů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Firmware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není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omezena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dobu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trvání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technické</w:t>
            </w:r>
            <w:proofErr w:type="spellEnd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F85F35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podpory</w:t>
            </w:r>
            <w:proofErr w:type="spellEnd"/>
          </w:p>
        </w:tc>
        <w:tc>
          <w:tcPr>
            <w:tcW w:w="907" w:type="dxa"/>
            <w:vAlign w:val="center"/>
          </w:tcPr>
          <w:p w14:paraId="1E972A20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578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8F46C0E" w14:textId="2837D5C8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6739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3E22FF9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472908D2" w14:textId="77777777" w:rsidR="008B5BB9" w:rsidRDefault="008B5BB9" w:rsidP="0028252A">
      <w:pPr>
        <w:spacing w:before="0" w:after="0"/>
        <w:rPr>
          <w:rFonts w:ascii="Arial" w:hAnsi="Arial" w:cs="Arial"/>
          <w:b/>
          <w:bCs/>
        </w:rPr>
      </w:pPr>
    </w:p>
    <w:p w14:paraId="3ABD3758" w14:textId="77777777" w:rsidR="008B5BB9" w:rsidRDefault="008B5BB9" w:rsidP="0028252A">
      <w:pPr>
        <w:spacing w:before="0" w:after="0"/>
        <w:rPr>
          <w:rFonts w:ascii="Arial" w:hAnsi="Arial" w:cs="Arial"/>
          <w:b/>
          <w:bCs/>
        </w:rPr>
      </w:pPr>
    </w:p>
    <w:p w14:paraId="1345857E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6D1EE832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55BEB38F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0FFB5649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3829E01F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3987E88B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2DF0E9D3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0E470884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561E60A8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666EE96A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47FD8649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6415853F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28A59CDA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747F1E4D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4BBA5846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46D94946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18DCE616" w14:textId="77777777" w:rsidR="0028252A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6D73A3CB" w14:textId="77777777" w:rsidR="0028252A" w:rsidRPr="00CF7118" w:rsidRDefault="0028252A" w:rsidP="0028252A">
      <w:pPr>
        <w:spacing w:before="0" w:after="0"/>
        <w:rPr>
          <w:rFonts w:ascii="Arial" w:hAnsi="Arial" w:cs="Arial"/>
          <w:b/>
          <w:bCs/>
        </w:rPr>
      </w:pPr>
    </w:p>
    <w:p w14:paraId="0D723520" w14:textId="7B557F05" w:rsidR="005561F5" w:rsidRPr="00CF7118" w:rsidRDefault="00B579B1" w:rsidP="00B579B1">
      <w:pPr>
        <w:pStyle w:val="Nadpis3"/>
      </w:pPr>
      <w:bookmarkStart w:id="25" w:name="_Toc155175232"/>
      <w:r w:rsidRPr="00E61EA7">
        <w:rPr>
          <w:noProof/>
        </w:rPr>
        <w:lastRenderedPageBreak/>
        <w:t>Tabulka 1</w:t>
      </w:r>
      <w:r w:rsidR="002E4228">
        <w:rPr>
          <w:noProof/>
        </w:rPr>
        <w:t>1</w:t>
      </w:r>
      <w:r w:rsidRPr="00E61EA7">
        <w:rPr>
          <w:noProof/>
        </w:rPr>
        <w:t xml:space="preserve"> - Minimální požadavky na NTP server</w:t>
      </w:r>
      <w:bookmarkEnd w:id="25"/>
    </w:p>
    <w:p w14:paraId="2CB5C7F2" w14:textId="04534075" w:rsidR="000B1432" w:rsidRDefault="000B1432" w:rsidP="000B1432">
      <w:pPr>
        <w:rPr>
          <w:rFonts w:ascii="Arial" w:hAnsi="Arial" w:cs="Arial"/>
          <w:b/>
          <w:bCs/>
        </w:rPr>
      </w:pPr>
      <w:r w:rsidRPr="00CF7118">
        <w:rPr>
          <w:rFonts w:ascii="Arial" w:hAnsi="Arial" w:cs="Arial"/>
          <w:b/>
          <w:bCs/>
        </w:rPr>
        <w:t xml:space="preserve">Zdroj přesného času </w:t>
      </w:r>
      <w:r w:rsidR="005561F5" w:rsidRPr="00CF7118">
        <w:rPr>
          <w:rFonts w:ascii="Arial" w:hAnsi="Arial" w:cs="Arial"/>
          <w:b/>
          <w:bCs/>
        </w:rPr>
        <w:t>-</w:t>
      </w:r>
      <w:r w:rsidRPr="00CF7118">
        <w:rPr>
          <w:rFonts w:ascii="Arial" w:hAnsi="Arial" w:cs="Arial"/>
          <w:b/>
          <w:bCs/>
        </w:rPr>
        <w:t xml:space="preserve"> NTP server - 1ks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>
        <w:rPr>
          <w:rFonts w:ascii="Arial" w:hAnsi="Arial" w:cs="Arial"/>
          <w:b/>
          <w:bCs/>
          <w:highlight w:val="yellow"/>
        </w:rPr>
        <w:t>…………….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686"/>
      </w:tblGrid>
      <w:tr w:rsidR="008B5BB9" w14:paraId="23246E4F" w14:textId="77777777" w:rsidTr="00364F48">
        <w:tc>
          <w:tcPr>
            <w:tcW w:w="680" w:type="dxa"/>
            <w:vAlign w:val="center"/>
          </w:tcPr>
          <w:p w14:paraId="29EE471C" w14:textId="35092EF1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  <w:vAlign w:val="center"/>
          </w:tcPr>
          <w:p w14:paraId="352AC81A" w14:textId="3C5AAD3E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  <w:vAlign w:val="center"/>
          </w:tcPr>
          <w:p w14:paraId="454B597F" w14:textId="7DB4E741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  <w:vAlign w:val="center"/>
          </w:tcPr>
          <w:p w14:paraId="76B544FC" w14:textId="2018B09C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8B5BB9" w14:paraId="36DBBAEA" w14:textId="77777777" w:rsidTr="00364F48">
        <w:tc>
          <w:tcPr>
            <w:tcW w:w="680" w:type="dxa"/>
            <w:vAlign w:val="center"/>
          </w:tcPr>
          <w:p w14:paraId="47A8A2CB" w14:textId="2CE029E1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NTP1</w:t>
            </w:r>
          </w:p>
        </w:tc>
        <w:tc>
          <w:tcPr>
            <w:tcW w:w="3856" w:type="dxa"/>
          </w:tcPr>
          <w:p w14:paraId="2EB35755" w14:textId="77777777" w:rsidR="008B5BB9" w:rsidRPr="00275140" w:rsidRDefault="008B5BB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Zdroj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přesného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času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z GPS pro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klienty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protokolem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NTP po IPv4. Stratum 1</w:t>
            </w:r>
          </w:p>
          <w:p w14:paraId="312A335E" w14:textId="77777777" w:rsidR="008B5BB9" w:rsidRPr="00275140" w:rsidRDefault="008B5BB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zdroje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napájení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nebo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PoE (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af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) a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antény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  <w:p w14:paraId="2B7A1446" w14:textId="3B016EAC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 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případě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integrovaného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řešení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 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anténou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bude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splňovat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ochranu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dle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IP68 a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teplotní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rozsah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-40 °C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až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+70 °C</w:t>
            </w:r>
          </w:p>
        </w:tc>
        <w:tc>
          <w:tcPr>
            <w:tcW w:w="907" w:type="dxa"/>
            <w:vAlign w:val="center"/>
          </w:tcPr>
          <w:p w14:paraId="40FF87F0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5699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56882B2" w14:textId="260ED8A8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89488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56AA229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BB9" w14:paraId="16D9A65E" w14:textId="77777777" w:rsidTr="00364F48">
        <w:tc>
          <w:tcPr>
            <w:tcW w:w="680" w:type="dxa"/>
          </w:tcPr>
          <w:p w14:paraId="269E6971" w14:textId="5BA7EF62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NTP2</w:t>
            </w:r>
          </w:p>
        </w:tc>
        <w:tc>
          <w:tcPr>
            <w:tcW w:w="3856" w:type="dxa"/>
          </w:tcPr>
          <w:p w14:paraId="54976834" w14:textId="77777777" w:rsidR="008B5BB9" w:rsidRPr="00275140" w:rsidRDefault="008B5BB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1x 10/100/1000Base-T RJ45,</w:t>
            </w:r>
          </w:p>
          <w:p w14:paraId="263FE400" w14:textId="4F85786B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Web based management</w:t>
            </w:r>
          </w:p>
        </w:tc>
        <w:tc>
          <w:tcPr>
            <w:tcW w:w="907" w:type="dxa"/>
            <w:vAlign w:val="center"/>
          </w:tcPr>
          <w:p w14:paraId="4E697F6E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9864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C1AA691" w14:textId="404A81A4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63539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5750F53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5BB8668" w14:textId="77777777" w:rsidTr="00364F48">
        <w:tc>
          <w:tcPr>
            <w:tcW w:w="680" w:type="dxa"/>
          </w:tcPr>
          <w:p w14:paraId="36D01501" w14:textId="76275A19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NTP3</w:t>
            </w:r>
          </w:p>
        </w:tc>
        <w:tc>
          <w:tcPr>
            <w:tcW w:w="3856" w:type="dxa"/>
          </w:tcPr>
          <w:p w14:paraId="67C28B52" w14:textId="5EB86AEA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Podporované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satelitní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navigační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systémy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GPS, Galileo, GLONASS (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automatické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přepínání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)</w:t>
            </w:r>
          </w:p>
        </w:tc>
        <w:tc>
          <w:tcPr>
            <w:tcW w:w="907" w:type="dxa"/>
            <w:vAlign w:val="center"/>
          </w:tcPr>
          <w:p w14:paraId="63EA7A55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353562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2D67BF54" w14:textId="3563FB3A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43745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023BAA2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BB9" w14:paraId="711C604B" w14:textId="77777777" w:rsidTr="00364F48">
        <w:tc>
          <w:tcPr>
            <w:tcW w:w="680" w:type="dxa"/>
          </w:tcPr>
          <w:p w14:paraId="36202E68" w14:textId="6D3B69D5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NTP4</w:t>
            </w:r>
          </w:p>
        </w:tc>
        <w:tc>
          <w:tcPr>
            <w:tcW w:w="3856" w:type="dxa"/>
            <w:vAlign w:val="center"/>
          </w:tcPr>
          <w:p w14:paraId="1B57EF51" w14:textId="77777777" w:rsidR="008B5BB9" w:rsidRPr="00275140" w:rsidRDefault="008B5BB9" w:rsidP="008B5BB9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Záruka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min.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75140">
              <w:rPr>
                <w:rFonts w:ascii="Arial" w:hAnsi="Arial" w:cs="Arial"/>
                <w:sz w:val="16"/>
                <w:szCs w:val="16"/>
              </w:rPr>
              <w:t xml:space="preserve"> let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HW,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Servis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výměna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do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pěti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pracovních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dnů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Možnost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stažení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ovladačů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a management software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webových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stránkách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BA11FEE" w14:textId="1784AF4D" w:rsidR="008B5BB9" w:rsidRDefault="008B5BB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Zdarma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přístup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k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integrovaným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aktualizačním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 SW a FW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</w:rPr>
              <w:t>balíkům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Zdarma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možnost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stažení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ovladačů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Firmware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omezena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dobu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trvání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technické</w:t>
            </w:r>
            <w:proofErr w:type="spellEnd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27514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podpory</w:t>
            </w:r>
            <w:proofErr w:type="spellEnd"/>
          </w:p>
        </w:tc>
        <w:tc>
          <w:tcPr>
            <w:tcW w:w="907" w:type="dxa"/>
            <w:vAlign w:val="center"/>
          </w:tcPr>
          <w:p w14:paraId="5845CB47" w14:textId="77777777" w:rsidR="008B5BB9" w:rsidRPr="00A900B0" w:rsidRDefault="001A1B19" w:rsidP="008B5BB9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99182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F52A043" w14:textId="08944660" w:rsidR="008B5BB9" w:rsidRDefault="001A1B19" w:rsidP="008B5BB9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493842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BB9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8B5BB9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FDB0A06" w14:textId="77777777" w:rsidR="008B5BB9" w:rsidRDefault="008B5BB9" w:rsidP="008B5BB9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373B51D" w14:textId="2D620028" w:rsidR="00B579B1" w:rsidRDefault="00B579B1" w:rsidP="00B579B1">
      <w:pPr>
        <w:pStyle w:val="Nadpis3"/>
      </w:pPr>
      <w:bookmarkStart w:id="26" w:name="_Toc155175233"/>
      <w:r w:rsidRPr="00E61EA7">
        <w:rPr>
          <w:noProof/>
        </w:rPr>
        <w:t>Tabulka 1</w:t>
      </w:r>
      <w:r w:rsidR="002E4228">
        <w:rPr>
          <w:noProof/>
        </w:rPr>
        <w:t>2</w:t>
      </w:r>
      <w:r w:rsidRPr="00E61EA7">
        <w:rPr>
          <w:noProof/>
        </w:rPr>
        <w:t xml:space="preserve"> – Minimální požadavky na Rack</w:t>
      </w:r>
      <w:bookmarkEnd w:id="26"/>
    </w:p>
    <w:p w14:paraId="36C10C0C" w14:textId="09DE077A" w:rsidR="00837A89" w:rsidRDefault="00266CDF" w:rsidP="00837A89">
      <w:pPr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Rack</w:t>
      </w:r>
      <w:proofErr w:type="spellEnd"/>
      <w:r>
        <w:rPr>
          <w:rFonts w:ascii="Arial" w:hAnsi="Arial" w:cs="Arial"/>
          <w:b/>
          <w:bCs/>
        </w:rPr>
        <w:t xml:space="preserve"> 19“</w:t>
      </w:r>
      <w:r w:rsidR="00EF1B94">
        <w:rPr>
          <w:rFonts w:ascii="Arial" w:hAnsi="Arial" w:cs="Arial"/>
          <w:b/>
          <w:bCs/>
        </w:rPr>
        <w:t xml:space="preserve"> vč.</w:t>
      </w:r>
      <w:r>
        <w:rPr>
          <w:rFonts w:ascii="Arial" w:hAnsi="Arial" w:cs="Arial"/>
          <w:b/>
          <w:bCs/>
        </w:rPr>
        <w:t xml:space="preserve"> PDU</w:t>
      </w:r>
      <w:r w:rsidR="00143C18">
        <w:rPr>
          <w:rFonts w:ascii="Arial" w:hAnsi="Arial" w:cs="Arial"/>
          <w:b/>
          <w:bCs/>
        </w:rPr>
        <w:t xml:space="preserve"> - 1ks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>
        <w:rPr>
          <w:rFonts w:ascii="Arial" w:hAnsi="Arial" w:cs="Arial"/>
          <w:b/>
          <w:bCs/>
          <w:highlight w:val="yellow"/>
        </w:rPr>
        <w:t>…………….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3856"/>
        <w:gridCol w:w="907"/>
        <w:gridCol w:w="3686"/>
      </w:tblGrid>
      <w:tr w:rsidR="00424B86" w14:paraId="7AC93930" w14:textId="77777777" w:rsidTr="00364F48">
        <w:tc>
          <w:tcPr>
            <w:tcW w:w="737" w:type="dxa"/>
          </w:tcPr>
          <w:p w14:paraId="237D3053" w14:textId="4701E5EC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sz w:val="16"/>
                <w:szCs w:val="16"/>
              </w:rPr>
              <w:t>ID</w:t>
            </w:r>
          </w:p>
        </w:tc>
        <w:tc>
          <w:tcPr>
            <w:tcW w:w="3856" w:type="dxa"/>
          </w:tcPr>
          <w:p w14:paraId="14B394E8" w14:textId="2EDE6A13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Požadovaná</w:t>
            </w:r>
            <w:proofErr w:type="spellEnd"/>
            <w:r w:rsidRPr="00424B8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funkcionalita</w:t>
            </w:r>
            <w:proofErr w:type="spellEnd"/>
            <w:r w:rsidRPr="00424B86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vlastnost</w:t>
            </w:r>
            <w:proofErr w:type="spellEnd"/>
          </w:p>
        </w:tc>
        <w:tc>
          <w:tcPr>
            <w:tcW w:w="907" w:type="dxa"/>
          </w:tcPr>
          <w:p w14:paraId="486436F6" w14:textId="25981E7D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Splňuje</w:t>
            </w:r>
            <w:proofErr w:type="spellEnd"/>
          </w:p>
        </w:tc>
        <w:tc>
          <w:tcPr>
            <w:tcW w:w="3686" w:type="dxa"/>
          </w:tcPr>
          <w:p w14:paraId="479D5B6D" w14:textId="57D6751B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Vysvětlení</w:t>
            </w:r>
            <w:proofErr w:type="spellEnd"/>
          </w:p>
        </w:tc>
      </w:tr>
      <w:tr w:rsidR="00424B86" w14:paraId="67B476FB" w14:textId="77777777" w:rsidTr="00364F48">
        <w:tc>
          <w:tcPr>
            <w:tcW w:w="737" w:type="dxa"/>
          </w:tcPr>
          <w:p w14:paraId="14A3E96A" w14:textId="24F5F33A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t>Rack 1</w:t>
            </w:r>
          </w:p>
        </w:tc>
        <w:tc>
          <w:tcPr>
            <w:tcW w:w="3856" w:type="dxa"/>
          </w:tcPr>
          <w:p w14:paraId="6F3E4E76" w14:textId="77BE2533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Standardní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19“ Rack pro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umístění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serverů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úložišť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síťových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prvků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apod.o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celkové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kapacitě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42RU (Rack Unit) a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rozměrech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min. 600mm x 1000mm (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ŠxH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)</w:t>
            </w:r>
          </w:p>
        </w:tc>
        <w:tc>
          <w:tcPr>
            <w:tcW w:w="907" w:type="dxa"/>
          </w:tcPr>
          <w:p w14:paraId="54595DE8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416596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4550598" w14:textId="03746926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513184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CC47475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4B86" w14:paraId="201160A8" w14:textId="77777777" w:rsidTr="00364F48">
        <w:tc>
          <w:tcPr>
            <w:tcW w:w="737" w:type="dxa"/>
          </w:tcPr>
          <w:p w14:paraId="11456A28" w14:textId="1F8384D5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t>Rack 2</w:t>
            </w:r>
          </w:p>
        </w:tc>
        <w:tc>
          <w:tcPr>
            <w:tcW w:w="3856" w:type="dxa"/>
          </w:tcPr>
          <w:p w14:paraId="54A61428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koleček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nožiček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odnímatelných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bočnic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střechy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perforovaných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předních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zadních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dveří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vybavených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zámky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předního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stabilizátoru</w:t>
            </w:r>
            <w:proofErr w:type="spellEnd"/>
          </w:p>
          <w:p w14:paraId="2F063462" w14:textId="02601B7A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Horizontální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2RU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organizátor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kabely</w:t>
            </w:r>
            <w:proofErr w:type="spellEnd"/>
          </w:p>
        </w:tc>
        <w:tc>
          <w:tcPr>
            <w:tcW w:w="907" w:type="dxa"/>
          </w:tcPr>
          <w:p w14:paraId="24B53F2E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206145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C1461C1" w14:textId="58458E71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194962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54F6EDE6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4B86" w14:paraId="0955A6AD" w14:textId="77777777" w:rsidTr="00364F48">
        <w:tc>
          <w:tcPr>
            <w:tcW w:w="737" w:type="dxa"/>
          </w:tcPr>
          <w:p w14:paraId="55B5C72D" w14:textId="6F6AAC40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t>Rack 3</w:t>
            </w:r>
          </w:p>
        </w:tc>
        <w:tc>
          <w:tcPr>
            <w:tcW w:w="3856" w:type="dxa"/>
          </w:tcPr>
          <w:p w14:paraId="39A6E164" w14:textId="3C0ABBBC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2ks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vertikálních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(0RU) PDU s 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měřením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využití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energie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16A/230V s min.18x C13 a 2x C19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výstupními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konektory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vstup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IEC C20</w:t>
            </w:r>
          </w:p>
        </w:tc>
        <w:tc>
          <w:tcPr>
            <w:tcW w:w="907" w:type="dxa"/>
          </w:tcPr>
          <w:p w14:paraId="11FF1F21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8089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2217D36" w14:textId="0359E1CD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538667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9CD702F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66A91094" w14:textId="36ED3D98" w:rsidR="00B579B1" w:rsidRDefault="002E4228" w:rsidP="00B579B1">
      <w:pPr>
        <w:pStyle w:val="Nadpis3"/>
      </w:pPr>
      <w:bookmarkStart w:id="27" w:name="_Toc155175234"/>
      <w:r>
        <w:rPr>
          <w:noProof/>
        </w:rPr>
        <w:t>Tabulka 13</w:t>
      </w:r>
      <w:r w:rsidR="00B579B1" w:rsidRPr="00E61EA7">
        <w:rPr>
          <w:noProof/>
        </w:rPr>
        <w:t xml:space="preserve"> – Minimální požadavky na UPS</w:t>
      </w:r>
      <w:bookmarkEnd w:id="27"/>
    </w:p>
    <w:p w14:paraId="128DC3D3" w14:textId="6F5E046A" w:rsidR="004224AC" w:rsidRDefault="004224AC" w:rsidP="004224A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UPS</w:t>
      </w:r>
      <w:r w:rsidR="00143C18">
        <w:rPr>
          <w:rFonts w:ascii="Arial" w:hAnsi="Arial" w:cs="Arial"/>
          <w:b/>
          <w:bCs/>
        </w:rPr>
        <w:t xml:space="preserve"> – 1ks</w:t>
      </w:r>
      <w:r w:rsidR="009832C6">
        <w:rPr>
          <w:rFonts w:ascii="Arial" w:hAnsi="Arial" w:cs="Arial"/>
          <w:b/>
          <w:bCs/>
        </w:rPr>
        <w:t xml:space="preserve"> cena v Kč bez DPH: </w:t>
      </w:r>
      <w:r w:rsidR="009832C6">
        <w:rPr>
          <w:rFonts w:ascii="Arial" w:hAnsi="Arial" w:cs="Arial"/>
          <w:b/>
          <w:bCs/>
          <w:highlight w:val="yellow"/>
        </w:rPr>
        <w:t>…………….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686"/>
      </w:tblGrid>
      <w:tr w:rsidR="00424B86" w:rsidRPr="00424B86" w14:paraId="3B81607D" w14:textId="77777777" w:rsidTr="00364F48">
        <w:tc>
          <w:tcPr>
            <w:tcW w:w="680" w:type="dxa"/>
          </w:tcPr>
          <w:p w14:paraId="170F7AA1" w14:textId="380C27B6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sz w:val="16"/>
                <w:szCs w:val="16"/>
              </w:rPr>
              <w:t>ID</w:t>
            </w:r>
          </w:p>
        </w:tc>
        <w:tc>
          <w:tcPr>
            <w:tcW w:w="3856" w:type="dxa"/>
          </w:tcPr>
          <w:p w14:paraId="47E03D44" w14:textId="00A04B96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Požadovaná</w:t>
            </w:r>
            <w:proofErr w:type="spellEnd"/>
            <w:r w:rsidRPr="00424B8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funkcionalita</w:t>
            </w:r>
            <w:proofErr w:type="spellEnd"/>
            <w:r w:rsidRPr="00424B86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vlastnost</w:t>
            </w:r>
            <w:proofErr w:type="spellEnd"/>
          </w:p>
        </w:tc>
        <w:tc>
          <w:tcPr>
            <w:tcW w:w="907" w:type="dxa"/>
          </w:tcPr>
          <w:p w14:paraId="009B3E30" w14:textId="7862E8F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Splňuje</w:t>
            </w:r>
            <w:proofErr w:type="spellEnd"/>
          </w:p>
        </w:tc>
        <w:tc>
          <w:tcPr>
            <w:tcW w:w="3686" w:type="dxa"/>
          </w:tcPr>
          <w:p w14:paraId="5EAD5ACD" w14:textId="05903BA4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b/>
                <w:sz w:val="16"/>
                <w:szCs w:val="16"/>
              </w:rPr>
              <w:t>Vysvětlení</w:t>
            </w:r>
            <w:proofErr w:type="spellEnd"/>
          </w:p>
        </w:tc>
      </w:tr>
      <w:tr w:rsidR="00424B86" w14:paraId="4975A2FF" w14:textId="77777777" w:rsidTr="00364F48">
        <w:tc>
          <w:tcPr>
            <w:tcW w:w="680" w:type="dxa"/>
          </w:tcPr>
          <w:p w14:paraId="6D5F5D92" w14:textId="7D5263E4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t>UPS 1</w:t>
            </w:r>
          </w:p>
        </w:tc>
        <w:tc>
          <w:tcPr>
            <w:tcW w:w="3856" w:type="dxa"/>
          </w:tcPr>
          <w:p w14:paraId="7E9592C9" w14:textId="73EFE7DB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Rack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provedení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standardní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19“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racku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vč.příslušenství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montáž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racku</w:t>
            </w:r>
            <w:proofErr w:type="spellEnd"/>
          </w:p>
        </w:tc>
        <w:tc>
          <w:tcPr>
            <w:tcW w:w="907" w:type="dxa"/>
          </w:tcPr>
          <w:p w14:paraId="552169BE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144030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B2D26D3" w14:textId="7DE27E27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9702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E374598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4B86" w14:paraId="4AFF2891" w14:textId="77777777" w:rsidTr="00364F48">
        <w:tc>
          <w:tcPr>
            <w:tcW w:w="680" w:type="dxa"/>
          </w:tcPr>
          <w:p w14:paraId="40FAF51E" w14:textId="3267B632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t>UPS 2</w:t>
            </w:r>
          </w:p>
        </w:tc>
        <w:tc>
          <w:tcPr>
            <w:tcW w:w="3856" w:type="dxa"/>
          </w:tcPr>
          <w:p w14:paraId="769A49A0" w14:textId="559EBA5D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Jednofázová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kapacita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min.5000VA, online,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dvojitá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konverze</w:t>
            </w:r>
            <w:proofErr w:type="spellEnd"/>
          </w:p>
        </w:tc>
        <w:tc>
          <w:tcPr>
            <w:tcW w:w="907" w:type="dxa"/>
          </w:tcPr>
          <w:p w14:paraId="03AE3732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367224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8077524" w14:textId="4D88187C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35380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1259CD9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4B86" w14:paraId="68DB1CA5" w14:textId="77777777" w:rsidTr="00364F48">
        <w:tc>
          <w:tcPr>
            <w:tcW w:w="680" w:type="dxa"/>
          </w:tcPr>
          <w:p w14:paraId="39C426B5" w14:textId="45FB4220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t>UPS 3</w:t>
            </w:r>
          </w:p>
        </w:tc>
        <w:tc>
          <w:tcPr>
            <w:tcW w:w="3856" w:type="dxa"/>
          </w:tcPr>
          <w:p w14:paraId="350DB40A" w14:textId="45605ABA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SNMP management s RJ45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konektorem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řízené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vypnutí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serverů</w:t>
            </w:r>
            <w:proofErr w:type="spellEnd"/>
          </w:p>
        </w:tc>
        <w:tc>
          <w:tcPr>
            <w:tcW w:w="907" w:type="dxa"/>
          </w:tcPr>
          <w:p w14:paraId="0D396B01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30702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9C0A5A4" w14:textId="6ECABAB6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12421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E9F85C2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4B86" w14:paraId="613F41C8" w14:textId="77777777" w:rsidTr="00364F48">
        <w:tc>
          <w:tcPr>
            <w:tcW w:w="680" w:type="dxa"/>
          </w:tcPr>
          <w:p w14:paraId="38E6D67C" w14:textId="4039FC11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t>UPS 4</w:t>
            </w:r>
          </w:p>
        </w:tc>
        <w:tc>
          <w:tcPr>
            <w:tcW w:w="3856" w:type="dxa"/>
          </w:tcPr>
          <w:p w14:paraId="0ABF2625" w14:textId="1C855C5A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Výstupní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konektory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min.: 2x C19, 6x C13</w:t>
            </w:r>
          </w:p>
        </w:tc>
        <w:tc>
          <w:tcPr>
            <w:tcW w:w="907" w:type="dxa"/>
          </w:tcPr>
          <w:p w14:paraId="0B783ACE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455951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2271DC6" w14:textId="1E74B0AD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80872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11AE27F3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4B86" w14:paraId="0567BD89" w14:textId="77777777" w:rsidTr="00364F48">
        <w:tc>
          <w:tcPr>
            <w:tcW w:w="680" w:type="dxa"/>
          </w:tcPr>
          <w:p w14:paraId="52CB91D0" w14:textId="7673D69E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UPS 5</w:t>
            </w:r>
          </w:p>
        </w:tc>
        <w:tc>
          <w:tcPr>
            <w:tcW w:w="3856" w:type="dxa"/>
          </w:tcPr>
          <w:p w14:paraId="66A5B193" w14:textId="4334A6D0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Kompatibilní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Battery pack pro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rozšíření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kapacity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nabízené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UPS</w:t>
            </w:r>
          </w:p>
        </w:tc>
        <w:tc>
          <w:tcPr>
            <w:tcW w:w="907" w:type="dxa"/>
          </w:tcPr>
          <w:p w14:paraId="3CD8C669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78368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7D9A4C82" w14:textId="63408DF2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176189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3761DF3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4B86" w14:paraId="3CAAEF21" w14:textId="77777777" w:rsidTr="00364F48">
        <w:tc>
          <w:tcPr>
            <w:tcW w:w="680" w:type="dxa"/>
          </w:tcPr>
          <w:p w14:paraId="77DEE478" w14:textId="17FEF150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b/>
                <w:bCs/>
                <w:sz w:val="16"/>
                <w:szCs w:val="16"/>
              </w:rPr>
              <w:t>UPS 6</w:t>
            </w:r>
          </w:p>
        </w:tc>
        <w:tc>
          <w:tcPr>
            <w:tcW w:w="3856" w:type="dxa"/>
          </w:tcPr>
          <w:p w14:paraId="3CEFB62C" w14:textId="55F0434A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5let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záruka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UPS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včetně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vestavěné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rozšiřující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baterie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poskytována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výrobcem</w:t>
            </w:r>
            <w:proofErr w:type="spellEnd"/>
            <w:r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</w:tcPr>
          <w:p w14:paraId="6F6BF7DB" w14:textId="77777777" w:rsidR="00424B86" w:rsidRPr="00424B86" w:rsidRDefault="001A1B19" w:rsidP="00424B86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99521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532C8316" w14:textId="1C108066" w:rsidR="00424B86" w:rsidRPr="00424B86" w:rsidRDefault="001A1B19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411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B86" w:rsidRPr="00424B86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424B86" w:rsidRPr="00424B8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DADB94F" w14:textId="77777777" w:rsidR="00424B86" w:rsidRPr="00424B86" w:rsidRDefault="00424B86" w:rsidP="00424B86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DEA3563" w14:textId="77777777" w:rsidR="004224AC" w:rsidRDefault="004224AC">
      <w:pPr>
        <w:spacing w:before="0" w:after="160" w:line="259" w:lineRule="auto"/>
        <w:jc w:val="left"/>
        <w:rPr>
          <w:rFonts w:ascii="Arial" w:hAnsi="Arial" w:cs="Arial"/>
          <w:highlight w:val="yellow"/>
        </w:rPr>
      </w:pPr>
    </w:p>
    <w:p w14:paraId="65E29E29" w14:textId="06EFF8C2" w:rsidR="00B579B1" w:rsidRDefault="00B579B1" w:rsidP="00B579B1">
      <w:pPr>
        <w:pStyle w:val="Nadpis3"/>
        <w:rPr>
          <w:highlight w:val="yellow"/>
        </w:rPr>
      </w:pPr>
      <w:bookmarkStart w:id="28" w:name="_Toc155175235"/>
      <w:r w:rsidRPr="00E61EA7">
        <w:rPr>
          <w:noProof/>
        </w:rPr>
        <w:t>Tabulka 1</w:t>
      </w:r>
      <w:r w:rsidR="002E4228">
        <w:rPr>
          <w:noProof/>
        </w:rPr>
        <w:t>4</w:t>
      </w:r>
      <w:r w:rsidRPr="00E61EA7">
        <w:rPr>
          <w:noProof/>
        </w:rPr>
        <w:t xml:space="preserve"> - obecné požadavky Cyber prostředí</w:t>
      </w:r>
      <w:bookmarkEnd w:id="28"/>
    </w:p>
    <w:p w14:paraId="71217367" w14:textId="77777777" w:rsidR="00266CDF" w:rsidRDefault="00266CDF" w:rsidP="00266CDF">
      <w:pPr>
        <w:rPr>
          <w:rFonts w:ascii="Arial" w:hAnsi="Arial" w:cs="Arial"/>
          <w:b/>
          <w:bCs/>
        </w:rPr>
      </w:pPr>
      <w:r w:rsidRPr="00CF7118">
        <w:rPr>
          <w:rFonts w:ascii="Arial" w:hAnsi="Arial" w:cs="Arial"/>
          <w:b/>
          <w:bCs/>
        </w:rPr>
        <w:t xml:space="preserve">Obecné požadavky </w:t>
      </w:r>
      <w:proofErr w:type="spellStart"/>
      <w:r w:rsidRPr="00CF7118">
        <w:rPr>
          <w:rFonts w:ascii="Arial" w:hAnsi="Arial" w:cs="Arial"/>
          <w:b/>
          <w:bCs/>
        </w:rPr>
        <w:t>Cyber</w:t>
      </w:r>
      <w:proofErr w:type="spellEnd"/>
      <w:r w:rsidRPr="00CF711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prostředí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680"/>
        <w:gridCol w:w="3856"/>
        <w:gridCol w:w="907"/>
        <w:gridCol w:w="3686"/>
      </w:tblGrid>
      <w:tr w:rsidR="00B579B1" w14:paraId="5B0B4858" w14:textId="77777777" w:rsidTr="00364F48">
        <w:tc>
          <w:tcPr>
            <w:tcW w:w="680" w:type="dxa"/>
          </w:tcPr>
          <w:p w14:paraId="13037D37" w14:textId="69F36326" w:rsidR="00B579B1" w:rsidRP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79B1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ID</w:t>
            </w:r>
          </w:p>
        </w:tc>
        <w:tc>
          <w:tcPr>
            <w:tcW w:w="3856" w:type="dxa"/>
          </w:tcPr>
          <w:p w14:paraId="07E76C5E" w14:textId="7D7A6149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Požadovaná</w:t>
            </w:r>
            <w:proofErr w:type="spellEnd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funkcionalita</w:t>
            </w:r>
            <w:proofErr w:type="spellEnd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/</w:t>
            </w: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vlastnost</w:t>
            </w:r>
            <w:proofErr w:type="spellEnd"/>
          </w:p>
        </w:tc>
        <w:tc>
          <w:tcPr>
            <w:tcW w:w="907" w:type="dxa"/>
          </w:tcPr>
          <w:p w14:paraId="54350D44" w14:textId="0BCC0AF6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Splňuje</w:t>
            </w:r>
            <w:proofErr w:type="spellEnd"/>
          </w:p>
        </w:tc>
        <w:tc>
          <w:tcPr>
            <w:tcW w:w="3686" w:type="dxa"/>
          </w:tcPr>
          <w:p w14:paraId="124ACF9C" w14:textId="213671C9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b/>
                <w:bCs/>
                <w:sz w:val="16"/>
                <w:szCs w:val="16"/>
                <w:u w:color="FFFFFF"/>
                <w:lang w:eastAsia="zh-CN"/>
              </w:rPr>
              <w:t>Vysvětlení</w:t>
            </w:r>
            <w:proofErr w:type="spellEnd"/>
          </w:p>
        </w:tc>
      </w:tr>
      <w:tr w:rsidR="00B579B1" w14:paraId="7744E9AF" w14:textId="77777777" w:rsidTr="00364F48">
        <w:tc>
          <w:tcPr>
            <w:tcW w:w="680" w:type="dxa"/>
          </w:tcPr>
          <w:p w14:paraId="5AE34C68" w14:textId="6B05078F" w:rsidR="00B579B1" w:rsidRP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79B1">
              <w:rPr>
                <w:rFonts w:ascii="Arial" w:hAnsi="Arial" w:cs="Arial"/>
                <w:b/>
                <w:bCs/>
                <w:sz w:val="16"/>
                <w:szCs w:val="16"/>
              </w:rPr>
              <w:t>CP 1</w:t>
            </w:r>
          </w:p>
        </w:tc>
        <w:tc>
          <w:tcPr>
            <w:tcW w:w="3856" w:type="dxa"/>
          </w:tcPr>
          <w:p w14:paraId="5CF715F5" w14:textId="77FE7465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Součástí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dodávky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veškeré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propojovací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kabely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zásuvné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moduly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(SFP, GBIC) do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zařízení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aktivních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prvků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zadavatele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potřebné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realizaci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komunikačních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spojení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výše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uvedených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parametrů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</w:tcPr>
          <w:p w14:paraId="34AF503F" w14:textId="77777777" w:rsidR="00B579B1" w:rsidRPr="00A900B0" w:rsidRDefault="001A1B19" w:rsidP="00B579B1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45549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0E125297" w14:textId="44A65ACD" w:rsidR="00B579B1" w:rsidRDefault="001A1B19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305512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FF7249F" w14:textId="77777777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B579B1" w14:paraId="55201A89" w14:textId="77777777" w:rsidTr="00364F48">
        <w:tc>
          <w:tcPr>
            <w:tcW w:w="680" w:type="dxa"/>
          </w:tcPr>
          <w:p w14:paraId="29C5DD94" w14:textId="1038D146" w:rsidR="00B579B1" w:rsidRP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79B1">
              <w:rPr>
                <w:rFonts w:ascii="Arial" w:hAnsi="Arial" w:cs="Arial"/>
                <w:b/>
                <w:bCs/>
                <w:sz w:val="16"/>
                <w:szCs w:val="16"/>
              </w:rPr>
              <w:t>CP 2</w:t>
            </w:r>
          </w:p>
        </w:tc>
        <w:tc>
          <w:tcPr>
            <w:tcW w:w="3856" w:type="dxa"/>
          </w:tcPr>
          <w:p w14:paraId="26D24C1C" w14:textId="67E67975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Veškeré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prvky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řešení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podporovat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IPv4 a IPv6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až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úroveň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administrace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</w:tcPr>
          <w:p w14:paraId="7890DDF8" w14:textId="77777777" w:rsidR="00B579B1" w:rsidRPr="00A900B0" w:rsidRDefault="001A1B19" w:rsidP="00B579B1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644970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CBEA3BD" w14:textId="68A06821" w:rsidR="00B579B1" w:rsidRDefault="001A1B19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0789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89C7422" w14:textId="77777777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B579B1" w14:paraId="29D5A4F1" w14:textId="77777777" w:rsidTr="00364F48">
        <w:tc>
          <w:tcPr>
            <w:tcW w:w="680" w:type="dxa"/>
          </w:tcPr>
          <w:p w14:paraId="4BA6DFF9" w14:textId="01070612" w:rsidR="00B579B1" w:rsidRP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79B1">
              <w:rPr>
                <w:rFonts w:ascii="Arial" w:hAnsi="Arial" w:cs="Arial"/>
                <w:b/>
                <w:bCs/>
                <w:sz w:val="16"/>
                <w:szCs w:val="16"/>
              </w:rPr>
              <w:t>CP 3</w:t>
            </w:r>
          </w:p>
        </w:tc>
        <w:tc>
          <w:tcPr>
            <w:tcW w:w="3856" w:type="dxa"/>
          </w:tcPr>
          <w:p w14:paraId="5BEB2401" w14:textId="160442CD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prvky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kromě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NTP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budou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kompatibilní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montáž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19“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datových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rozvaděčů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42U.</w:t>
            </w:r>
          </w:p>
        </w:tc>
        <w:tc>
          <w:tcPr>
            <w:tcW w:w="907" w:type="dxa"/>
          </w:tcPr>
          <w:p w14:paraId="1BB7C3F3" w14:textId="77777777" w:rsidR="00B579B1" w:rsidRPr="00A900B0" w:rsidRDefault="001A1B19" w:rsidP="00B579B1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74683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66D11E51" w14:textId="73E50576" w:rsidR="00B579B1" w:rsidRDefault="001A1B19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054360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7F84EF1A" w14:textId="77777777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B579B1" w14:paraId="5197124A" w14:textId="77777777" w:rsidTr="00364F48">
        <w:tc>
          <w:tcPr>
            <w:tcW w:w="680" w:type="dxa"/>
          </w:tcPr>
          <w:p w14:paraId="04258BFE" w14:textId="3025B5DA" w:rsidR="00B579B1" w:rsidRP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79B1">
              <w:rPr>
                <w:rFonts w:ascii="Arial" w:hAnsi="Arial" w:cs="Arial"/>
                <w:b/>
                <w:bCs/>
                <w:sz w:val="16"/>
                <w:szCs w:val="16"/>
              </w:rPr>
              <w:t>CP 4</w:t>
            </w:r>
          </w:p>
        </w:tc>
        <w:tc>
          <w:tcPr>
            <w:tcW w:w="3856" w:type="dxa"/>
          </w:tcPr>
          <w:p w14:paraId="2F784BF7" w14:textId="1144BA87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Každý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prvek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kromě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NTP, KVM+KMM,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musí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dodán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dvěma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napájecími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zdroji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zajišťujícími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funkcionalitu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výpadku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libovolného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z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nich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Napájecí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kabel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IEC-320 C13-C14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propojení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do PDU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datového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rozvaděče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bude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takové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délky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aby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manipulaci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mohl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prvek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případně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za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provozu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vysunut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přičemž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PDU v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datovém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rozvaděči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jsou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výšku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vzadu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vlevo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vpravo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od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</w:tcPr>
          <w:p w14:paraId="4BBFDCD2" w14:textId="77777777" w:rsidR="00B579B1" w:rsidRPr="00A900B0" w:rsidRDefault="001A1B19" w:rsidP="00B579B1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2029751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35072184" w14:textId="1A87342A" w:rsidR="00B579B1" w:rsidRDefault="001A1B19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991908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6D9D962C" w14:textId="77777777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B579B1" w14:paraId="7101FFAC" w14:textId="77777777" w:rsidTr="00364F48">
        <w:tc>
          <w:tcPr>
            <w:tcW w:w="680" w:type="dxa"/>
          </w:tcPr>
          <w:p w14:paraId="2BA587E9" w14:textId="6AD80346" w:rsidR="00B579B1" w:rsidRP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79B1">
              <w:rPr>
                <w:rFonts w:ascii="Arial" w:hAnsi="Arial" w:cs="Arial"/>
                <w:b/>
                <w:bCs/>
                <w:sz w:val="16"/>
                <w:szCs w:val="16"/>
              </w:rPr>
              <w:t>CP 5</w:t>
            </w:r>
          </w:p>
        </w:tc>
        <w:tc>
          <w:tcPr>
            <w:tcW w:w="3856" w:type="dxa"/>
          </w:tcPr>
          <w:p w14:paraId="085BC61F" w14:textId="1ACBE615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Datový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rozvaděč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zajištěno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chlazení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dvě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nezávislé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PDU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napájení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prověření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příkonu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chladícího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výkonu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uveďte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prosím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do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nabídky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příkon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každého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osazeného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každé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napájené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komponenty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,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které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budou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součástí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dodávky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zprovoznění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datovém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centru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zadavatele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budou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požadovány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certifikáty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shodě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veškeré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instalované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komponenty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</w:tcPr>
          <w:p w14:paraId="507B9A24" w14:textId="77777777" w:rsidR="00B579B1" w:rsidRPr="00A900B0" w:rsidRDefault="001A1B19" w:rsidP="00B579B1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3563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43CC49E2" w14:textId="30D54094" w:rsidR="00B579B1" w:rsidRDefault="001A1B19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1088843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0F3B4CE7" w14:textId="77777777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  <w:tr w:rsidR="00B579B1" w14:paraId="5C77B6FA" w14:textId="77777777" w:rsidTr="00364F48">
        <w:tc>
          <w:tcPr>
            <w:tcW w:w="680" w:type="dxa"/>
          </w:tcPr>
          <w:p w14:paraId="74BA6DCE" w14:textId="096A73F2" w:rsidR="00B579B1" w:rsidRP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79B1">
              <w:rPr>
                <w:rFonts w:ascii="Arial" w:hAnsi="Arial" w:cs="Arial"/>
                <w:b/>
                <w:bCs/>
                <w:sz w:val="16"/>
                <w:szCs w:val="16"/>
              </w:rPr>
              <w:t>CP 6</w:t>
            </w:r>
          </w:p>
        </w:tc>
        <w:tc>
          <w:tcPr>
            <w:tcW w:w="3856" w:type="dxa"/>
          </w:tcPr>
          <w:p w14:paraId="2F136FA6" w14:textId="5F2929B2" w:rsidR="00B579B1" w:rsidRDefault="00B579B1" w:rsidP="001307A6">
            <w:pPr>
              <w:spacing w:before="0" w:after="0"/>
              <w:rPr>
                <w:rFonts w:ascii="Arial" w:hAnsi="Arial" w:cs="Arial"/>
                <w:b/>
                <w:bCs/>
              </w:rPr>
            </w:pP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servery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Cyber Test server, Cyber Management server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ze Cyber </w:t>
            </w:r>
            <w:proofErr w:type="spellStart"/>
            <w:r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prostředí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je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nutné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dodat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VMware vSphere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licence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všechna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osazená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CPU </w:t>
            </w:r>
            <w:r w:rsidR="001307A6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core </w:t>
            </w:r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v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těchto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serverech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a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také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licensi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pro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správu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těchto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serverů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z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jednoho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místa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. License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bude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doplněna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5yr Support a Maintenance. License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mohou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být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samostatné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anebo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v 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rámci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software </w:t>
            </w:r>
            <w:proofErr w:type="spellStart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balíku</w:t>
            </w:r>
            <w:proofErr w:type="spellEnd"/>
            <w:r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>.</w:t>
            </w:r>
          </w:p>
        </w:tc>
        <w:tc>
          <w:tcPr>
            <w:tcW w:w="907" w:type="dxa"/>
          </w:tcPr>
          <w:p w14:paraId="4BCE39EE" w14:textId="77777777" w:rsidR="00B579B1" w:rsidRPr="00A900B0" w:rsidRDefault="001A1B19" w:rsidP="00B579B1">
            <w:pPr>
              <w:spacing w:before="0" w:after="0"/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-20895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>
                  <w:rPr>
                    <w:rFonts w:ascii="MS Gothic" w:eastAsia="MS Gothic" w:hAnsi="MS Gothic" w:cs="Arial" w:hint="eastAsia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ANO</w:t>
            </w:r>
          </w:p>
          <w:p w14:paraId="17AEF7DE" w14:textId="41912F09" w:rsidR="00B579B1" w:rsidRDefault="001A1B19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u w:color="FFFFFF"/>
                  <w:lang w:eastAsia="zh-CN"/>
                </w:rPr>
                <w:id w:val="1255023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9B1" w:rsidRPr="00A900B0">
                  <w:rPr>
                    <w:rFonts w:ascii="Segoe UI Symbol" w:eastAsia="MS Gothic" w:hAnsi="Segoe UI Symbol" w:cs="Segoe UI Symbol"/>
                    <w:sz w:val="16"/>
                    <w:szCs w:val="16"/>
                    <w:u w:color="FFFFFF"/>
                    <w:lang w:eastAsia="zh-CN"/>
                  </w:rPr>
                  <w:t>☐</w:t>
                </w:r>
              </w:sdtContent>
            </w:sdt>
            <w:r w:rsidR="00B579B1" w:rsidRPr="00A900B0">
              <w:rPr>
                <w:rFonts w:ascii="Arial" w:hAnsi="Arial" w:cs="Arial"/>
                <w:sz w:val="16"/>
                <w:szCs w:val="16"/>
                <w:u w:color="FFFFFF"/>
                <w:lang w:eastAsia="zh-CN"/>
              </w:rPr>
              <w:t xml:space="preserve">  NE</w:t>
            </w:r>
          </w:p>
        </w:tc>
        <w:tc>
          <w:tcPr>
            <w:tcW w:w="3686" w:type="dxa"/>
          </w:tcPr>
          <w:p w14:paraId="2E67BAD8" w14:textId="77777777" w:rsidR="00B579B1" w:rsidRDefault="00B579B1" w:rsidP="00B579B1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5B91DAD6" w14:textId="77777777" w:rsidR="00B579B1" w:rsidRDefault="00B579B1" w:rsidP="00B579B1">
      <w:pPr>
        <w:spacing w:before="0" w:after="0"/>
        <w:jc w:val="left"/>
      </w:pPr>
    </w:p>
    <w:p w14:paraId="24E53B3E" w14:textId="77777777" w:rsidR="00B579B1" w:rsidRDefault="00B579B1" w:rsidP="00B579B1">
      <w:pPr>
        <w:spacing w:before="0" w:after="0"/>
        <w:jc w:val="left"/>
      </w:pPr>
    </w:p>
    <w:p w14:paraId="091E7C5D" w14:textId="77777777" w:rsidR="00B579B1" w:rsidRDefault="00B579B1" w:rsidP="00B579B1">
      <w:pPr>
        <w:spacing w:before="0" w:after="0"/>
        <w:jc w:val="left"/>
      </w:pPr>
    </w:p>
    <w:p w14:paraId="7195B028" w14:textId="77777777" w:rsidR="00B579B1" w:rsidRDefault="00B579B1" w:rsidP="00B579B1">
      <w:pPr>
        <w:spacing w:before="0" w:after="0"/>
        <w:jc w:val="left"/>
      </w:pPr>
    </w:p>
    <w:p w14:paraId="1693ED76" w14:textId="77777777" w:rsidR="00B579B1" w:rsidRDefault="00B579B1" w:rsidP="00B579B1">
      <w:pPr>
        <w:spacing w:before="0" w:after="0"/>
        <w:jc w:val="left"/>
      </w:pPr>
    </w:p>
    <w:p w14:paraId="44099651" w14:textId="77777777" w:rsidR="00B579B1" w:rsidRDefault="00B579B1" w:rsidP="00B579B1">
      <w:pPr>
        <w:spacing w:before="0" w:after="0"/>
        <w:jc w:val="left"/>
      </w:pPr>
    </w:p>
    <w:p w14:paraId="3ED88215" w14:textId="77777777" w:rsidR="00B579B1" w:rsidRDefault="00B579B1" w:rsidP="00B579B1">
      <w:pPr>
        <w:spacing w:before="0" w:after="0"/>
        <w:jc w:val="left"/>
      </w:pPr>
    </w:p>
    <w:p w14:paraId="1303459C" w14:textId="77777777" w:rsidR="00B579B1" w:rsidRDefault="00B579B1" w:rsidP="00B579B1">
      <w:pPr>
        <w:spacing w:before="0" w:after="0"/>
        <w:jc w:val="left"/>
      </w:pPr>
    </w:p>
    <w:p w14:paraId="7F922D50" w14:textId="77777777" w:rsidR="00B579B1" w:rsidRDefault="00B579B1" w:rsidP="00B579B1">
      <w:pPr>
        <w:spacing w:before="0" w:after="0"/>
        <w:jc w:val="left"/>
      </w:pPr>
    </w:p>
    <w:p w14:paraId="25E14662" w14:textId="77777777" w:rsidR="00B579B1" w:rsidRDefault="00B579B1" w:rsidP="00B579B1">
      <w:pPr>
        <w:spacing w:before="0" w:after="0"/>
        <w:jc w:val="left"/>
      </w:pPr>
    </w:p>
    <w:p w14:paraId="4E55DBDE" w14:textId="77777777" w:rsidR="00B579B1" w:rsidRDefault="00B579B1" w:rsidP="00B579B1">
      <w:pPr>
        <w:spacing w:before="0" w:after="0"/>
        <w:jc w:val="left"/>
      </w:pPr>
    </w:p>
    <w:p w14:paraId="22DF96F8" w14:textId="42400C0D" w:rsidR="008E1769" w:rsidRPr="00C17DE1" w:rsidRDefault="008E1769" w:rsidP="00B579B1">
      <w:pPr>
        <w:pStyle w:val="Nadpis2"/>
        <w:keepNext/>
        <w:rPr>
          <w:rFonts w:ascii="Arial" w:hAnsi="Arial" w:cs="Arial"/>
        </w:rPr>
      </w:pPr>
      <w:bookmarkStart w:id="29" w:name="_Toc155175236"/>
      <w:r w:rsidRPr="00C17DE1">
        <w:rPr>
          <w:rFonts w:ascii="Arial" w:hAnsi="Arial" w:cs="Arial"/>
        </w:rPr>
        <w:lastRenderedPageBreak/>
        <w:t>Implementační práce</w:t>
      </w:r>
      <w:bookmarkEnd w:id="29"/>
    </w:p>
    <w:p w14:paraId="0B11BF3C" w14:textId="41E53FC6" w:rsidR="00A917C2" w:rsidRDefault="00A917C2" w:rsidP="005138AE">
      <w:pPr>
        <w:rPr>
          <w:rFonts w:ascii="Arial" w:hAnsi="Arial" w:cs="Arial"/>
        </w:rPr>
      </w:pPr>
      <w:r>
        <w:rPr>
          <w:rFonts w:ascii="Arial" w:hAnsi="Arial" w:cs="Arial"/>
        </w:rPr>
        <w:t>Budou zahrnovat projektový management, tj.</w:t>
      </w:r>
      <w:r w:rsidRPr="00A917C2">
        <w:rPr>
          <w:rFonts w:ascii="Arial" w:hAnsi="Arial" w:cs="Arial"/>
        </w:rPr>
        <w:t xml:space="preserve"> činnosti zahrnující zahájení, plánování, provádění a ukončení projektu, včetně koordinace zdrojů dodávek a komunikace se zúčastněnými stranami</w:t>
      </w:r>
      <w:r>
        <w:rPr>
          <w:rFonts w:ascii="Arial" w:hAnsi="Arial" w:cs="Arial"/>
        </w:rPr>
        <w:t>.</w:t>
      </w:r>
    </w:p>
    <w:p w14:paraId="352CB344" w14:textId="77777777" w:rsidR="00A917C2" w:rsidRPr="008219DE" w:rsidRDefault="00A917C2" w:rsidP="00A917C2">
      <w:pPr>
        <w:spacing w:after="200" w:line="276" w:lineRule="auto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  <w:lang w:eastAsia="cs-CZ"/>
        </w:rPr>
        <w:t>Vstupní w</w:t>
      </w:r>
      <w:r w:rsidRPr="00A917C2">
        <w:rPr>
          <w:rFonts w:ascii="Arial" w:hAnsi="Arial" w:cs="Arial"/>
          <w:lang w:eastAsia="cs-CZ"/>
        </w:rPr>
        <w:t xml:space="preserve">orkshop </w:t>
      </w:r>
      <w:r>
        <w:rPr>
          <w:rFonts w:ascii="Arial" w:hAnsi="Arial" w:cs="Arial"/>
          <w:lang w:eastAsia="cs-CZ"/>
        </w:rPr>
        <w:t>za účelem s</w:t>
      </w:r>
      <w:r w:rsidRPr="00372F3B">
        <w:rPr>
          <w:rFonts w:ascii="Arial" w:eastAsia="Times New Roman" w:hAnsi="Arial" w:cs="Arial"/>
          <w:lang w:eastAsia="cs-CZ"/>
        </w:rPr>
        <w:t>eznámení se s</w:t>
      </w:r>
      <w:r>
        <w:rPr>
          <w:rFonts w:ascii="Arial" w:eastAsia="Times New Roman" w:hAnsi="Arial" w:cs="Arial"/>
          <w:lang w:eastAsia="cs-CZ"/>
        </w:rPr>
        <w:t xml:space="preserve"> </w:t>
      </w:r>
      <w:r w:rsidRPr="00372F3B">
        <w:rPr>
          <w:rFonts w:ascii="Arial" w:eastAsia="Times New Roman" w:hAnsi="Arial" w:cs="Arial"/>
          <w:lang w:eastAsia="cs-CZ"/>
        </w:rPr>
        <w:t>aktuálním prostředím</w:t>
      </w:r>
      <w:r>
        <w:rPr>
          <w:rFonts w:ascii="Arial" w:eastAsia="Times New Roman" w:hAnsi="Arial" w:cs="Arial"/>
          <w:lang w:eastAsia="cs-CZ"/>
        </w:rPr>
        <w:t xml:space="preserve"> zadavatele z pohledu i</w:t>
      </w:r>
      <w:r w:rsidRPr="00372F3B">
        <w:rPr>
          <w:rFonts w:ascii="Arial" w:eastAsia="Times New Roman" w:hAnsi="Arial" w:cs="Arial"/>
          <w:lang w:eastAsia="cs-CZ"/>
        </w:rPr>
        <w:t>nfrastruktur</w:t>
      </w:r>
      <w:r>
        <w:rPr>
          <w:rFonts w:ascii="Arial" w:eastAsia="Times New Roman" w:hAnsi="Arial" w:cs="Arial"/>
          <w:lang w:eastAsia="cs-CZ"/>
        </w:rPr>
        <w:t xml:space="preserve">y, používaných </w:t>
      </w:r>
      <w:r w:rsidRPr="00372F3B">
        <w:rPr>
          <w:rFonts w:ascii="Arial" w:eastAsia="Times New Roman" w:hAnsi="Arial" w:cs="Arial"/>
          <w:lang w:eastAsia="cs-CZ"/>
        </w:rPr>
        <w:t>OS</w:t>
      </w:r>
      <w:r>
        <w:rPr>
          <w:rFonts w:ascii="Arial" w:eastAsia="Times New Roman" w:hAnsi="Arial" w:cs="Arial"/>
          <w:lang w:eastAsia="cs-CZ"/>
        </w:rPr>
        <w:t xml:space="preserve"> a a</w:t>
      </w:r>
      <w:r w:rsidRPr="00372F3B">
        <w:rPr>
          <w:rFonts w:ascii="Arial" w:eastAsia="Times New Roman" w:hAnsi="Arial" w:cs="Arial"/>
          <w:lang w:eastAsia="cs-CZ"/>
        </w:rPr>
        <w:t>plikac</w:t>
      </w:r>
      <w:r>
        <w:rPr>
          <w:rFonts w:ascii="Arial" w:eastAsia="Times New Roman" w:hAnsi="Arial" w:cs="Arial"/>
          <w:lang w:eastAsia="cs-CZ"/>
        </w:rPr>
        <w:t>í, které se budou chránit. Dále seznámení se se s</w:t>
      </w:r>
      <w:r w:rsidRPr="00372F3B">
        <w:rPr>
          <w:rFonts w:ascii="Arial" w:eastAsia="Times New Roman" w:hAnsi="Arial" w:cs="Arial"/>
          <w:lang w:eastAsia="cs-CZ"/>
        </w:rPr>
        <w:t>oučasn</w:t>
      </w:r>
      <w:r>
        <w:rPr>
          <w:rFonts w:ascii="Arial" w:eastAsia="Times New Roman" w:hAnsi="Arial" w:cs="Arial"/>
          <w:lang w:eastAsia="cs-CZ"/>
        </w:rPr>
        <w:t>ým</w:t>
      </w:r>
      <w:r w:rsidRPr="00372F3B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372F3B">
        <w:rPr>
          <w:rFonts w:ascii="Arial" w:eastAsia="Times New Roman" w:hAnsi="Arial" w:cs="Arial"/>
          <w:lang w:eastAsia="cs-CZ"/>
        </w:rPr>
        <w:t>Backup</w:t>
      </w:r>
      <w:proofErr w:type="spellEnd"/>
      <w:r w:rsidRPr="00372F3B">
        <w:rPr>
          <w:rFonts w:ascii="Arial" w:eastAsia="Times New Roman" w:hAnsi="Arial" w:cs="Arial"/>
          <w:lang w:eastAsia="cs-CZ"/>
        </w:rPr>
        <w:t xml:space="preserve"> a </w:t>
      </w:r>
      <w:proofErr w:type="spellStart"/>
      <w:r w:rsidRPr="008219DE">
        <w:rPr>
          <w:rFonts w:ascii="Arial" w:eastAsia="Times New Roman" w:hAnsi="Arial" w:cs="Arial"/>
          <w:lang w:eastAsia="cs-CZ"/>
        </w:rPr>
        <w:t>Disaster</w:t>
      </w:r>
      <w:proofErr w:type="spellEnd"/>
      <w:r w:rsidRPr="008219DE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8219DE">
        <w:rPr>
          <w:rFonts w:ascii="Arial" w:eastAsia="Times New Roman" w:hAnsi="Arial" w:cs="Arial"/>
          <w:lang w:eastAsia="cs-CZ"/>
        </w:rPr>
        <w:t>Recovery</w:t>
      </w:r>
      <w:proofErr w:type="spellEnd"/>
      <w:r w:rsidRPr="008219DE">
        <w:rPr>
          <w:rFonts w:ascii="Arial" w:eastAsia="Times New Roman" w:hAnsi="Arial" w:cs="Arial"/>
          <w:lang w:eastAsia="cs-CZ"/>
        </w:rPr>
        <w:t>(DR) řešením, RTO, RPO apod.</w:t>
      </w:r>
    </w:p>
    <w:p w14:paraId="3B2CFCD6" w14:textId="61296690" w:rsidR="00766B03" w:rsidRPr="008219DE" w:rsidRDefault="00A917C2" w:rsidP="008219DE">
      <w:pPr>
        <w:spacing w:after="200" w:line="276" w:lineRule="auto"/>
        <w:rPr>
          <w:rFonts w:ascii="Arial" w:hAnsi="Arial" w:cs="Arial"/>
        </w:rPr>
      </w:pPr>
      <w:r w:rsidRPr="008219DE">
        <w:rPr>
          <w:rFonts w:ascii="Arial" w:hAnsi="Arial" w:cs="Arial"/>
          <w:lang w:eastAsia="cs-CZ"/>
        </w:rPr>
        <w:t>Implementace</w:t>
      </w:r>
      <w:r w:rsidRPr="008219DE">
        <w:rPr>
          <w:rFonts w:ascii="Arial" w:eastAsia="Times New Roman" w:hAnsi="Arial" w:cs="Arial"/>
          <w:lang w:eastAsia="cs-CZ"/>
        </w:rPr>
        <w:t> </w:t>
      </w:r>
      <w:proofErr w:type="spellStart"/>
      <w:r w:rsidRPr="008219DE">
        <w:rPr>
          <w:rFonts w:ascii="Arial" w:eastAsia="Times New Roman" w:hAnsi="Arial" w:cs="Arial"/>
          <w:lang w:eastAsia="cs-CZ"/>
        </w:rPr>
        <w:t>Cyber</w:t>
      </w:r>
      <w:proofErr w:type="spellEnd"/>
      <w:r w:rsidRPr="008219DE">
        <w:rPr>
          <w:rFonts w:ascii="Arial" w:eastAsia="Times New Roman" w:hAnsi="Arial" w:cs="Arial"/>
          <w:lang w:eastAsia="cs-CZ"/>
        </w:rPr>
        <w:t xml:space="preserve"> prostředí</w:t>
      </w:r>
      <w:r w:rsidR="008219DE">
        <w:rPr>
          <w:rFonts w:ascii="Arial" w:hAnsi="Arial" w:cs="Arial"/>
        </w:rPr>
        <w:t xml:space="preserve"> - </w:t>
      </w:r>
      <w:r w:rsidRPr="008219DE">
        <w:rPr>
          <w:rFonts w:ascii="Arial" w:eastAsia="Times New Roman" w:hAnsi="Arial" w:cs="Arial"/>
          <w:lang w:eastAsia="cs-CZ"/>
        </w:rPr>
        <w:t xml:space="preserve">Instalace a konfigurace </w:t>
      </w:r>
      <w:r w:rsidR="00766B03" w:rsidRPr="008219DE">
        <w:rPr>
          <w:rFonts w:ascii="Arial" w:eastAsia="Times New Roman" w:hAnsi="Arial" w:cs="Arial"/>
          <w:lang w:eastAsia="cs-CZ"/>
        </w:rPr>
        <w:t xml:space="preserve">nabídnuté </w:t>
      </w:r>
      <w:r w:rsidRPr="008219DE">
        <w:rPr>
          <w:rFonts w:ascii="Arial" w:eastAsia="Times New Roman" w:hAnsi="Arial" w:cs="Arial"/>
          <w:lang w:eastAsia="cs-CZ"/>
        </w:rPr>
        <w:t>HW infrastruktury</w:t>
      </w:r>
      <w:r w:rsidR="00766B03" w:rsidRPr="008219DE">
        <w:rPr>
          <w:rFonts w:ascii="Arial" w:eastAsia="Times New Roman" w:hAnsi="Arial" w:cs="Arial"/>
          <w:lang w:eastAsia="cs-CZ"/>
        </w:rPr>
        <w:t xml:space="preserve"> a implementace souvisejícího SW vybavení. Tj.</w:t>
      </w:r>
    </w:p>
    <w:p w14:paraId="6D04A1D6" w14:textId="77777777" w:rsidR="00766B03" w:rsidRPr="008219DE" w:rsidRDefault="00A917C2" w:rsidP="008219DE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8219DE">
        <w:rPr>
          <w:rFonts w:ascii="Arial" w:eastAsia="Times New Roman" w:hAnsi="Arial" w:cs="Arial"/>
          <w:sz w:val="20"/>
          <w:szCs w:val="20"/>
          <w:lang w:eastAsia="cs-CZ"/>
        </w:rPr>
        <w:t>2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ks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Zálohovací </w:t>
      </w:r>
      <w:proofErr w:type="spellStart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storage</w:t>
      </w:r>
      <w:proofErr w:type="spellEnd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/ Zabezpečeného úložiště 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(1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ks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do Produk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čního prostředí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, 1x do </w:t>
      </w:r>
      <w:proofErr w:type="spellStart"/>
      <w:r w:rsidRPr="008219DE"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>prostředí)</w:t>
      </w:r>
    </w:p>
    <w:p w14:paraId="33BDDAFB" w14:textId="70E854EB" w:rsidR="00766B03" w:rsidRPr="008219DE" w:rsidRDefault="008219DE" w:rsidP="008219DE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1ks </w:t>
      </w:r>
      <w:proofErr w:type="spellStart"/>
      <w:r w:rsidR="00A917C2" w:rsidRPr="008219DE"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 w:rsidR="00A917C2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Management Server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vč. Instalace a konfigurace </w:t>
      </w:r>
      <w:r w:rsidR="00376D8B">
        <w:rPr>
          <w:rFonts w:ascii="Arial" w:eastAsia="Times New Roman" w:hAnsi="Arial" w:cs="Arial"/>
          <w:sz w:val="20"/>
          <w:szCs w:val="20"/>
          <w:lang w:eastAsia="cs-CZ"/>
        </w:rPr>
        <w:t xml:space="preserve">hypervizoru, VM s 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OS a </w:t>
      </w:r>
      <w:proofErr w:type="spellStart"/>
      <w:r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Management SW</w:t>
      </w:r>
    </w:p>
    <w:p w14:paraId="73272BB9" w14:textId="7E09AC4A" w:rsidR="00766B03" w:rsidRPr="008219DE" w:rsidRDefault="008219DE" w:rsidP="008219DE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1ks </w:t>
      </w:r>
      <w:proofErr w:type="spellStart"/>
      <w:r w:rsidR="00A917C2" w:rsidRPr="008219DE"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cs-CZ"/>
        </w:rPr>
        <w:t>Test</w:t>
      </w:r>
      <w:r w:rsidR="00A917C2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server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, vč. Instalace a konfigurace OS a </w:t>
      </w:r>
      <w:proofErr w:type="spellStart"/>
      <w:r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>
        <w:rPr>
          <w:rFonts w:ascii="Arial" w:eastAsia="Times New Roman" w:hAnsi="Arial" w:cs="Arial"/>
          <w:sz w:val="20"/>
          <w:szCs w:val="20"/>
          <w:lang w:eastAsia="cs-CZ"/>
        </w:rPr>
        <w:t xml:space="preserve"> Test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SW</w:t>
      </w:r>
    </w:p>
    <w:p w14:paraId="2FD3B5AF" w14:textId="6F02B4A6" w:rsidR="00766B03" w:rsidRPr="008219DE" w:rsidRDefault="00A917C2" w:rsidP="008219DE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8219DE">
        <w:rPr>
          <w:rFonts w:ascii="Arial" w:eastAsia="Times New Roman" w:hAnsi="Arial" w:cs="Arial"/>
          <w:sz w:val="20"/>
          <w:szCs w:val="20"/>
          <w:lang w:eastAsia="cs-CZ"/>
        </w:rPr>
        <w:t>2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ks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LAN switche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Instalace vč. konfigurace připojení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>vybraných zařízení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 xml:space="preserve">do sítě 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v rámci </w:t>
      </w:r>
      <w:proofErr w:type="spellStart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prostředí </w:t>
      </w:r>
    </w:p>
    <w:p w14:paraId="43DEDBA0" w14:textId="3F7B9FCD" w:rsidR="00766B03" w:rsidRPr="008219DE" w:rsidRDefault="00A917C2" w:rsidP="008219DE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8219DE">
        <w:rPr>
          <w:rFonts w:ascii="Arial" w:eastAsia="Times New Roman" w:hAnsi="Arial" w:cs="Arial"/>
          <w:sz w:val="20"/>
          <w:szCs w:val="20"/>
          <w:lang w:eastAsia="cs-CZ"/>
        </w:rPr>
        <w:t>1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ks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Management Switch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Instalace vč. konfigurace připojení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>vybraných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zařízení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 xml:space="preserve">do sítě 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v rámci </w:t>
      </w:r>
      <w:proofErr w:type="spellStart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prostředí </w:t>
      </w:r>
    </w:p>
    <w:p w14:paraId="24930F0F" w14:textId="2F2068FE" w:rsidR="00A917C2" w:rsidRPr="008219DE" w:rsidRDefault="008219DE" w:rsidP="008219DE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1ks </w:t>
      </w:r>
      <w:r w:rsidR="00A917C2" w:rsidRPr="008219DE">
        <w:rPr>
          <w:rFonts w:ascii="Arial" w:eastAsia="Times New Roman" w:hAnsi="Arial" w:cs="Arial"/>
          <w:sz w:val="20"/>
          <w:szCs w:val="20"/>
          <w:lang w:eastAsia="cs-CZ"/>
        </w:rPr>
        <w:t>KVM switch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+ </w:t>
      </w:r>
      <w:r w:rsidR="00A917C2" w:rsidRPr="008219DE">
        <w:rPr>
          <w:rFonts w:ascii="Arial" w:eastAsia="Times New Roman" w:hAnsi="Arial" w:cs="Arial"/>
          <w:sz w:val="20"/>
          <w:szCs w:val="20"/>
          <w:lang w:eastAsia="cs-CZ"/>
        </w:rPr>
        <w:t>KMM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Instalace vč. konfigurace připojení </w:t>
      </w:r>
      <w:r>
        <w:rPr>
          <w:rFonts w:ascii="Arial" w:eastAsia="Times New Roman" w:hAnsi="Arial" w:cs="Arial"/>
          <w:sz w:val="20"/>
          <w:szCs w:val="20"/>
          <w:lang w:eastAsia="cs-CZ"/>
        </w:rPr>
        <w:t>vybraných zařízení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v rámci </w:t>
      </w:r>
      <w:proofErr w:type="spellStart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prostředí </w:t>
      </w:r>
    </w:p>
    <w:p w14:paraId="2A32E05F" w14:textId="6DF5949E" w:rsidR="00766B03" w:rsidRPr="008219DE" w:rsidRDefault="00766B03" w:rsidP="008219DE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1862ED">
        <w:rPr>
          <w:rFonts w:ascii="Arial" w:eastAsia="Times New Roman" w:hAnsi="Arial" w:cs="Arial"/>
          <w:sz w:val="20"/>
          <w:szCs w:val="20"/>
          <w:lang w:eastAsia="cs-CZ"/>
        </w:rPr>
        <w:t>GPS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NTP server Instalace vč. konfigurace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 xml:space="preserve">a 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>připojení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 xml:space="preserve"> do sítě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 xml:space="preserve">v </w:t>
      </w:r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rámci </w:t>
      </w:r>
      <w:proofErr w:type="spellStart"/>
      <w:r w:rsidRPr="008219DE"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prostředí </w:t>
      </w:r>
    </w:p>
    <w:p w14:paraId="2A473033" w14:textId="7EA1EFA9" w:rsidR="00766B03" w:rsidRPr="008219DE" w:rsidRDefault="00A917C2" w:rsidP="008219DE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proofErr w:type="spellStart"/>
      <w:r w:rsidRPr="008219DE">
        <w:rPr>
          <w:rFonts w:ascii="Arial" w:eastAsia="Times New Roman" w:hAnsi="Arial" w:cs="Arial"/>
          <w:sz w:val="20"/>
          <w:szCs w:val="20"/>
          <w:lang w:eastAsia="cs-CZ"/>
        </w:rPr>
        <w:t>DataDiode</w:t>
      </w:r>
      <w:proofErr w:type="spellEnd"/>
      <w:r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Instalace vč. konfigurace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 xml:space="preserve">a 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připojení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>do</w:t>
      </w:r>
      <w:r w:rsidR="002B267F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>sít</w:t>
      </w:r>
      <w:r w:rsidR="002B267F">
        <w:rPr>
          <w:rFonts w:ascii="Arial" w:eastAsia="Times New Roman" w:hAnsi="Arial" w:cs="Arial"/>
          <w:sz w:val="20"/>
          <w:szCs w:val="20"/>
          <w:lang w:eastAsia="cs-CZ"/>
        </w:rPr>
        <w:t>í</w:t>
      </w:r>
      <w:r w:rsidR="008219D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v rámci </w:t>
      </w:r>
      <w:r w:rsidR="002B267F">
        <w:rPr>
          <w:rFonts w:ascii="Arial" w:eastAsia="Times New Roman" w:hAnsi="Arial" w:cs="Arial"/>
          <w:sz w:val="20"/>
          <w:szCs w:val="20"/>
          <w:lang w:eastAsia="cs-CZ"/>
        </w:rPr>
        <w:t xml:space="preserve">Produkčního a </w:t>
      </w:r>
      <w:proofErr w:type="spellStart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>Cyber</w:t>
      </w:r>
      <w:proofErr w:type="spellEnd"/>
      <w:r w:rsidR="00766B03" w:rsidRPr="008219DE">
        <w:rPr>
          <w:rFonts w:ascii="Arial" w:eastAsia="Times New Roman" w:hAnsi="Arial" w:cs="Arial"/>
          <w:sz w:val="20"/>
          <w:szCs w:val="20"/>
          <w:lang w:eastAsia="cs-CZ"/>
        </w:rPr>
        <w:t xml:space="preserve"> prostředí </w:t>
      </w:r>
    </w:p>
    <w:p w14:paraId="79369CE6" w14:textId="77777777" w:rsidR="00A917C2" w:rsidRPr="008219DE" w:rsidRDefault="00A917C2" w:rsidP="00A917C2">
      <w:pPr>
        <w:pStyle w:val="Odstavecseseznamem"/>
        <w:spacing w:after="0" w:line="240" w:lineRule="auto"/>
        <w:ind w:left="1068"/>
        <w:textAlignment w:val="center"/>
        <w:rPr>
          <w:rFonts w:ascii="Arial" w:eastAsia="Times New Roman" w:hAnsi="Arial" w:cs="Arial"/>
          <w:sz w:val="20"/>
          <w:szCs w:val="20"/>
        </w:rPr>
      </w:pPr>
    </w:p>
    <w:p w14:paraId="49758F19" w14:textId="7366F3D9" w:rsidR="002B267F" w:rsidRDefault="002B267F" w:rsidP="002B267F">
      <w:pPr>
        <w:rPr>
          <w:rFonts w:ascii="Arial" w:hAnsi="Arial" w:cs="Arial"/>
        </w:rPr>
      </w:pPr>
      <w:r w:rsidRPr="00CF7118">
        <w:rPr>
          <w:rFonts w:ascii="Arial" w:hAnsi="Arial" w:cs="Arial"/>
        </w:rPr>
        <w:t xml:space="preserve">Během implementace řešení je třeba zajistit, aby byly všechny komponenty v </w:t>
      </w:r>
      <w:proofErr w:type="spellStart"/>
      <w:r w:rsidRPr="00CF7118">
        <w:rPr>
          <w:rFonts w:ascii="Arial" w:hAnsi="Arial" w:cs="Arial"/>
        </w:rPr>
        <w:t>Cyber</w:t>
      </w:r>
      <w:proofErr w:type="spellEnd"/>
      <w:r w:rsidRPr="00CF7118">
        <w:rPr>
          <w:rFonts w:ascii="Arial" w:hAnsi="Arial" w:cs="Arial"/>
        </w:rPr>
        <w:t xml:space="preserve"> prostředí co nejlépe zabezpečeny. Například deaktivovány nepoužívané porty a nepodstatné protokoly, použití jedinečných pověření a pověření s omezeným přístupem</w:t>
      </w:r>
      <w:r>
        <w:rPr>
          <w:rFonts w:ascii="Arial" w:hAnsi="Arial" w:cs="Arial"/>
        </w:rPr>
        <w:t>!</w:t>
      </w:r>
    </w:p>
    <w:p w14:paraId="3F2E1991" w14:textId="24473E7A" w:rsidR="00A917C2" w:rsidRPr="008219DE" w:rsidRDefault="008219DE" w:rsidP="008219DE">
      <w:pPr>
        <w:spacing w:after="200" w:line="276" w:lineRule="auto"/>
        <w:rPr>
          <w:rFonts w:ascii="Arial" w:hAnsi="Arial" w:cs="Arial"/>
        </w:rPr>
      </w:pPr>
      <w:r w:rsidRPr="000A3809">
        <w:rPr>
          <w:rFonts w:ascii="Arial" w:hAnsi="Arial" w:cs="Arial"/>
          <w:lang w:eastAsia="cs-CZ"/>
        </w:rPr>
        <w:t>Součástí bude kompletní d</w:t>
      </w:r>
      <w:r w:rsidR="00A917C2" w:rsidRPr="000A3809">
        <w:rPr>
          <w:rFonts w:ascii="Arial" w:hAnsi="Arial" w:cs="Arial"/>
          <w:lang w:eastAsia="cs-CZ"/>
        </w:rPr>
        <w:t xml:space="preserve">okumentace </w:t>
      </w:r>
      <w:r w:rsidRPr="000A3809">
        <w:rPr>
          <w:rFonts w:ascii="Arial" w:hAnsi="Arial" w:cs="Arial"/>
          <w:lang w:eastAsia="cs-CZ"/>
        </w:rPr>
        <w:t xml:space="preserve">implementovaného </w:t>
      </w:r>
      <w:r w:rsidR="00A917C2" w:rsidRPr="008219DE">
        <w:rPr>
          <w:rFonts w:ascii="Arial" w:hAnsi="Arial" w:cs="Arial"/>
          <w:lang w:eastAsia="cs-CZ"/>
        </w:rPr>
        <w:t>řešení</w:t>
      </w:r>
      <w:r w:rsidR="000A3809">
        <w:rPr>
          <w:rFonts w:ascii="Arial" w:hAnsi="Arial" w:cs="Arial"/>
          <w:lang w:eastAsia="cs-CZ"/>
        </w:rPr>
        <w:t xml:space="preserve"> vč.</w:t>
      </w:r>
    </w:p>
    <w:p w14:paraId="6697ACCF" w14:textId="77777777" w:rsidR="00A917C2" w:rsidRPr="008219DE" w:rsidRDefault="00A917C2" w:rsidP="000A3809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8219DE">
        <w:rPr>
          <w:rFonts w:ascii="Arial" w:eastAsia="Times New Roman" w:hAnsi="Arial" w:cs="Arial"/>
          <w:sz w:val="20"/>
          <w:szCs w:val="20"/>
          <w:lang w:eastAsia="cs-CZ"/>
        </w:rPr>
        <w:t>Konfigurace a nastavení jednotlivých částí řešení</w:t>
      </w:r>
    </w:p>
    <w:p w14:paraId="63CD78EF" w14:textId="77777777" w:rsidR="00A917C2" w:rsidRPr="008219DE" w:rsidRDefault="00A917C2" w:rsidP="000A3809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8219DE">
        <w:rPr>
          <w:rFonts w:ascii="Arial" w:eastAsia="Times New Roman" w:hAnsi="Arial" w:cs="Arial"/>
          <w:sz w:val="20"/>
          <w:szCs w:val="20"/>
          <w:lang w:eastAsia="cs-CZ"/>
        </w:rPr>
        <w:t>Postupy pro scénáře obnovy vybraných aplikací</w:t>
      </w:r>
    </w:p>
    <w:p w14:paraId="5CA54CB4" w14:textId="77777777" w:rsidR="00A917C2" w:rsidRPr="008219DE" w:rsidRDefault="00A917C2" w:rsidP="000A3809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8219DE">
        <w:rPr>
          <w:rFonts w:ascii="Arial" w:eastAsia="Times New Roman" w:hAnsi="Arial" w:cs="Arial"/>
          <w:sz w:val="20"/>
          <w:szCs w:val="20"/>
          <w:lang w:eastAsia="cs-CZ"/>
        </w:rPr>
        <w:t>Postup pro obnovu celého prostředí</w:t>
      </w:r>
    </w:p>
    <w:p w14:paraId="4C7C7419" w14:textId="77777777" w:rsidR="00A917C2" w:rsidRPr="000A3809" w:rsidRDefault="00A917C2" w:rsidP="000A3809">
      <w:pPr>
        <w:spacing w:after="0" w:line="240" w:lineRule="auto"/>
        <w:textAlignment w:val="center"/>
        <w:rPr>
          <w:rFonts w:ascii="Arial" w:eastAsia="Times New Roman" w:hAnsi="Arial" w:cs="Arial"/>
          <w:lang w:eastAsia="cs-CZ"/>
        </w:rPr>
      </w:pPr>
      <w:r w:rsidRPr="000A3809">
        <w:rPr>
          <w:rFonts w:ascii="Arial" w:eastAsia="Times New Roman" w:hAnsi="Arial" w:cs="Arial"/>
          <w:lang w:eastAsia="cs-CZ"/>
        </w:rPr>
        <w:t>Testování</w:t>
      </w:r>
    </w:p>
    <w:p w14:paraId="5D7ED3B3" w14:textId="77777777" w:rsidR="00A917C2" w:rsidRPr="008219DE" w:rsidRDefault="00A917C2" w:rsidP="000A3809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8219DE">
        <w:rPr>
          <w:rFonts w:ascii="Arial" w:eastAsia="Times New Roman" w:hAnsi="Arial" w:cs="Arial"/>
          <w:sz w:val="20"/>
          <w:szCs w:val="20"/>
          <w:lang w:eastAsia="cs-CZ"/>
        </w:rPr>
        <w:t>Postupů pro scénáře vybraných aplikací</w:t>
      </w:r>
    </w:p>
    <w:p w14:paraId="658C5417" w14:textId="77777777" w:rsidR="00A917C2" w:rsidRPr="008219DE" w:rsidRDefault="00A917C2" w:rsidP="000A3809">
      <w:pPr>
        <w:pStyle w:val="Odstavecseseznamem"/>
        <w:numPr>
          <w:ilvl w:val="1"/>
          <w:numId w:val="27"/>
        </w:numPr>
        <w:spacing w:after="0" w:line="240" w:lineRule="auto"/>
        <w:ind w:left="720"/>
        <w:textAlignment w:val="center"/>
        <w:rPr>
          <w:rFonts w:ascii="Arial" w:eastAsia="Times New Roman" w:hAnsi="Arial" w:cs="Arial"/>
          <w:sz w:val="20"/>
          <w:szCs w:val="20"/>
          <w:lang w:eastAsia="cs-CZ"/>
        </w:rPr>
      </w:pPr>
      <w:r w:rsidRPr="008219DE">
        <w:rPr>
          <w:rFonts w:ascii="Arial" w:eastAsia="Times New Roman" w:hAnsi="Arial" w:cs="Arial"/>
          <w:sz w:val="20"/>
          <w:szCs w:val="20"/>
          <w:lang w:eastAsia="cs-CZ"/>
        </w:rPr>
        <w:t>Postupu pro obnovu celého prostředí</w:t>
      </w:r>
    </w:p>
    <w:p w14:paraId="723C2472" w14:textId="77777777" w:rsidR="000A3809" w:rsidRDefault="000A3809" w:rsidP="000A3809">
      <w:pPr>
        <w:pStyle w:val="Odstavecseseznamem"/>
        <w:spacing w:after="200" w:line="276" w:lineRule="auto"/>
        <w:ind w:left="0"/>
        <w:rPr>
          <w:rFonts w:ascii="Arial" w:hAnsi="Arial" w:cs="Arial"/>
          <w:sz w:val="20"/>
          <w:szCs w:val="20"/>
          <w:lang w:eastAsia="cs-CZ"/>
        </w:rPr>
      </w:pPr>
    </w:p>
    <w:p w14:paraId="5382DCEE" w14:textId="769E9059" w:rsidR="00A917C2" w:rsidRPr="008219DE" w:rsidRDefault="00A917C2" w:rsidP="000A3809">
      <w:pPr>
        <w:pStyle w:val="Odstavecseseznamem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8219DE">
        <w:rPr>
          <w:rFonts w:ascii="Arial" w:hAnsi="Arial" w:cs="Arial"/>
          <w:sz w:val="20"/>
          <w:szCs w:val="20"/>
          <w:lang w:eastAsia="cs-CZ"/>
        </w:rPr>
        <w:t>Zaškolení obsluhy a předání řešení</w:t>
      </w:r>
      <w:r w:rsidR="000A3809">
        <w:rPr>
          <w:rFonts w:ascii="Arial" w:hAnsi="Arial" w:cs="Arial"/>
          <w:sz w:val="20"/>
          <w:szCs w:val="20"/>
          <w:lang w:eastAsia="cs-CZ"/>
        </w:rPr>
        <w:t>.</w:t>
      </w:r>
    </w:p>
    <w:p w14:paraId="5EF9AFC8" w14:textId="77777777" w:rsidR="000A3809" w:rsidRDefault="000A3809" w:rsidP="000A3809">
      <w:pPr>
        <w:pStyle w:val="Odstavecseseznamem"/>
        <w:spacing w:after="200" w:line="276" w:lineRule="auto"/>
        <w:ind w:left="0"/>
        <w:rPr>
          <w:rFonts w:ascii="Arial" w:hAnsi="Arial" w:cs="Arial"/>
          <w:sz w:val="20"/>
          <w:szCs w:val="20"/>
        </w:rPr>
      </w:pPr>
    </w:p>
    <w:p w14:paraId="5E6289D9" w14:textId="4FA5B794" w:rsidR="00A917C2" w:rsidRDefault="00A917C2" w:rsidP="000A3809">
      <w:pPr>
        <w:pStyle w:val="Odstavecseseznamem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8219DE">
        <w:rPr>
          <w:rFonts w:ascii="Arial" w:hAnsi="Arial" w:cs="Arial"/>
          <w:sz w:val="20"/>
          <w:szCs w:val="20"/>
        </w:rPr>
        <w:t xml:space="preserve">Registrace implementovaných HW a SW řešení na </w:t>
      </w:r>
      <w:r w:rsidR="000A3809">
        <w:rPr>
          <w:rFonts w:ascii="Arial" w:hAnsi="Arial" w:cs="Arial"/>
          <w:sz w:val="20"/>
          <w:szCs w:val="20"/>
        </w:rPr>
        <w:t>místo podpory výrobce</w:t>
      </w:r>
      <w:r w:rsidR="000A3809" w:rsidRPr="000A3809">
        <w:rPr>
          <w:rFonts w:ascii="Arial" w:hAnsi="Arial" w:cs="Arial"/>
          <w:sz w:val="20"/>
          <w:szCs w:val="20"/>
          <w:lang w:val="pl-PL"/>
        </w:rPr>
        <w:t>/</w:t>
      </w:r>
      <w:r w:rsidR="000A3809">
        <w:rPr>
          <w:rFonts w:ascii="Arial" w:hAnsi="Arial" w:cs="Arial"/>
          <w:sz w:val="20"/>
          <w:szCs w:val="20"/>
        </w:rPr>
        <w:t>ů</w:t>
      </w:r>
      <w:r w:rsidR="002B267F">
        <w:rPr>
          <w:rFonts w:ascii="Arial" w:hAnsi="Arial" w:cs="Arial"/>
          <w:sz w:val="20"/>
          <w:szCs w:val="20"/>
        </w:rPr>
        <w:t>.</w:t>
      </w:r>
    </w:p>
    <w:p w14:paraId="494DAED2" w14:textId="7D74D7F0" w:rsidR="009F5DDF" w:rsidRDefault="009F5DDF" w:rsidP="000A3809">
      <w:pPr>
        <w:pStyle w:val="Odstavecseseznamem"/>
        <w:spacing w:after="200" w:line="276" w:lineRule="auto"/>
        <w:ind w:left="0"/>
        <w:rPr>
          <w:rFonts w:ascii="Arial" w:hAnsi="Arial" w:cs="Arial"/>
          <w:sz w:val="20"/>
          <w:szCs w:val="20"/>
        </w:rPr>
      </w:pPr>
    </w:p>
    <w:p w14:paraId="0A99BD56" w14:textId="5556B96D" w:rsidR="001A1B19" w:rsidRPr="008219DE" w:rsidRDefault="001A1B19" w:rsidP="000A3809">
      <w:pPr>
        <w:pStyle w:val="Odstavecseseznamem"/>
        <w:spacing w:after="200" w:line="276" w:lineRule="auto"/>
        <w:ind w:left="0"/>
        <w:rPr>
          <w:rFonts w:ascii="Arial" w:hAnsi="Arial" w:cs="Arial"/>
          <w:sz w:val="20"/>
          <w:szCs w:val="20"/>
        </w:rPr>
      </w:pPr>
    </w:p>
    <w:sectPr w:rsidR="001A1B19" w:rsidRPr="008219D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F0CA" w14:textId="77777777" w:rsidR="005C51A5" w:rsidRDefault="005C51A5" w:rsidP="00454350">
      <w:pPr>
        <w:spacing w:before="0" w:after="0" w:line="240" w:lineRule="auto"/>
      </w:pPr>
      <w:r>
        <w:separator/>
      </w:r>
    </w:p>
  </w:endnote>
  <w:endnote w:type="continuationSeparator" w:id="0">
    <w:p w14:paraId="078B128B" w14:textId="77777777" w:rsidR="005C51A5" w:rsidRDefault="005C51A5" w:rsidP="0045435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382761"/>
      <w:docPartObj>
        <w:docPartGallery w:val="Page Numbers (Bottom of Page)"/>
        <w:docPartUnique/>
      </w:docPartObj>
    </w:sdtPr>
    <w:sdtEndPr/>
    <w:sdtContent>
      <w:p w14:paraId="0756E61D" w14:textId="7C404012" w:rsidR="00513A05" w:rsidRDefault="00513A05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2C6">
          <w:rPr>
            <w:noProof/>
          </w:rPr>
          <w:t>24</w:t>
        </w:r>
        <w:r>
          <w:fldChar w:fldCharType="end"/>
        </w:r>
      </w:p>
    </w:sdtContent>
  </w:sdt>
  <w:p w14:paraId="35678EA2" w14:textId="77777777" w:rsidR="00513A05" w:rsidRDefault="00513A0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BF21A" w14:textId="77777777" w:rsidR="005C51A5" w:rsidRDefault="005C51A5" w:rsidP="00454350">
      <w:pPr>
        <w:spacing w:before="0" w:after="0" w:line="240" w:lineRule="auto"/>
      </w:pPr>
      <w:r>
        <w:separator/>
      </w:r>
    </w:p>
  </w:footnote>
  <w:footnote w:type="continuationSeparator" w:id="0">
    <w:p w14:paraId="555DD22F" w14:textId="77777777" w:rsidR="005C51A5" w:rsidRDefault="005C51A5" w:rsidP="0045435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5E9F" w14:textId="30944D12" w:rsidR="006A2064" w:rsidRPr="007E5A54" w:rsidRDefault="006A2064" w:rsidP="006A2064">
    <w:pPr>
      <w:pStyle w:val="Nadpis"/>
      <w:jc w:val="right"/>
      <w:rPr>
        <w:sz w:val="20"/>
        <w:szCs w:val="20"/>
      </w:rPr>
    </w:pPr>
    <w:r w:rsidRPr="007E5A54">
      <w:rPr>
        <w:sz w:val="20"/>
        <w:szCs w:val="20"/>
      </w:rPr>
      <w:t xml:space="preserve">Příloha č. </w:t>
    </w:r>
    <w:r>
      <w:rPr>
        <w:sz w:val="20"/>
        <w:szCs w:val="20"/>
      </w:rPr>
      <w:t>1b</w:t>
    </w:r>
    <w:r w:rsidRPr="007E5A54">
      <w:rPr>
        <w:sz w:val="20"/>
        <w:szCs w:val="20"/>
      </w:rPr>
      <w:t xml:space="preserve"> materiálu k bodu č. programu</w:t>
    </w:r>
  </w:p>
  <w:p w14:paraId="22141EB7" w14:textId="77777777" w:rsidR="006A2064" w:rsidRDefault="006A20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43E0"/>
    <w:multiLevelType w:val="hybridMultilevel"/>
    <w:tmpl w:val="ADDA19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08C1"/>
    <w:multiLevelType w:val="hybridMultilevel"/>
    <w:tmpl w:val="208E58A0"/>
    <w:lvl w:ilvl="0" w:tplc="7BFA9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605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2E2CFF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2E84C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D4B02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6B54DD5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85D81BA8">
      <w:numFmt w:val="decimal"/>
      <w:lvlText w:val=""/>
      <w:lvlJc w:val="left"/>
    </w:lvl>
    <w:lvl w:ilvl="7" w:tplc="69A68BD4">
      <w:numFmt w:val="decimal"/>
      <w:lvlText w:val=""/>
      <w:lvlJc w:val="left"/>
    </w:lvl>
    <w:lvl w:ilvl="8" w:tplc="DA768DDA">
      <w:numFmt w:val="decimal"/>
      <w:lvlText w:val=""/>
      <w:lvlJc w:val="left"/>
    </w:lvl>
  </w:abstractNum>
  <w:abstractNum w:abstractNumId="2" w15:restartNumberingAfterBreak="0">
    <w:nsid w:val="099A08C2"/>
    <w:multiLevelType w:val="hybridMultilevel"/>
    <w:tmpl w:val="6DDCEE58"/>
    <w:lvl w:ilvl="0" w:tplc="3A9CE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2C1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E2354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CF4E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C1FC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3C52902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6884085E">
      <w:numFmt w:val="decimal"/>
      <w:lvlText w:val=""/>
      <w:lvlJc w:val="left"/>
    </w:lvl>
    <w:lvl w:ilvl="7" w:tplc="72ACA6AA">
      <w:numFmt w:val="decimal"/>
      <w:lvlText w:val=""/>
      <w:lvlJc w:val="left"/>
    </w:lvl>
    <w:lvl w:ilvl="8" w:tplc="6E88E118">
      <w:numFmt w:val="decimal"/>
      <w:lvlText w:val=""/>
      <w:lvlJc w:val="left"/>
    </w:lvl>
  </w:abstractNum>
  <w:abstractNum w:abstractNumId="3" w15:restartNumberingAfterBreak="0">
    <w:nsid w:val="099A08C3"/>
    <w:multiLevelType w:val="hybridMultilevel"/>
    <w:tmpl w:val="E6306AFE"/>
    <w:lvl w:ilvl="0" w:tplc="0C208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58ED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A0CBB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572C7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23A5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600AFB08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FE1E8F7A">
      <w:numFmt w:val="decimal"/>
      <w:lvlText w:val=""/>
      <w:lvlJc w:val="left"/>
    </w:lvl>
    <w:lvl w:ilvl="7" w:tplc="E5962B28">
      <w:numFmt w:val="decimal"/>
      <w:lvlText w:val=""/>
      <w:lvlJc w:val="left"/>
    </w:lvl>
    <w:lvl w:ilvl="8" w:tplc="2A9AA3D6">
      <w:numFmt w:val="decimal"/>
      <w:lvlText w:val=""/>
      <w:lvlJc w:val="left"/>
    </w:lvl>
  </w:abstractNum>
  <w:abstractNum w:abstractNumId="4" w15:restartNumberingAfterBreak="0">
    <w:nsid w:val="099A08C4"/>
    <w:multiLevelType w:val="hybridMultilevel"/>
    <w:tmpl w:val="BC0A8490"/>
    <w:lvl w:ilvl="0" w:tplc="1A5A6A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C4C05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BC681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7A348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4A27D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BA04440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9A52AD2A">
      <w:numFmt w:val="decimal"/>
      <w:lvlText w:val=""/>
      <w:lvlJc w:val="left"/>
    </w:lvl>
    <w:lvl w:ilvl="7" w:tplc="CD4EAE1C">
      <w:numFmt w:val="decimal"/>
      <w:lvlText w:val=""/>
      <w:lvlJc w:val="left"/>
    </w:lvl>
    <w:lvl w:ilvl="8" w:tplc="1330550E">
      <w:numFmt w:val="decimal"/>
      <w:lvlText w:val=""/>
      <w:lvlJc w:val="left"/>
    </w:lvl>
  </w:abstractNum>
  <w:abstractNum w:abstractNumId="5" w15:restartNumberingAfterBreak="0">
    <w:nsid w:val="099A08C5"/>
    <w:multiLevelType w:val="hybridMultilevel"/>
    <w:tmpl w:val="78C81D0A"/>
    <w:lvl w:ilvl="0" w:tplc="630C5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80164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14A5AF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67EA1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BEACE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CF2439B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23D85A14">
      <w:numFmt w:val="decimal"/>
      <w:lvlText w:val=""/>
      <w:lvlJc w:val="left"/>
    </w:lvl>
    <w:lvl w:ilvl="7" w:tplc="42B0DD88">
      <w:numFmt w:val="decimal"/>
      <w:lvlText w:val=""/>
      <w:lvlJc w:val="left"/>
    </w:lvl>
    <w:lvl w:ilvl="8" w:tplc="508A0CCA">
      <w:numFmt w:val="decimal"/>
      <w:lvlText w:val=""/>
      <w:lvlJc w:val="left"/>
    </w:lvl>
  </w:abstractNum>
  <w:abstractNum w:abstractNumId="6" w15:restartNumberingAfterBreak="0">
    <w:nsid w:val="099A08C6"/>
    <w:multiLevelType w:val="hybridMultilevel"/>
    <w:tmpl w:val="13EEEA10"/>
    <w:lvl w:ilvl="0" w:tplc="0C128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F815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6085BC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2AEB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CAE9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81341C8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BA9466BA">
      <w:numFmt w:val="decimal"/>
      <w:lvlText w:val=""/>
      <w:lvlJc w:val="left"/>
    </w:lvl>
    <w:lvl w:ilvl="7" w:tplc="5E1A6D48">
      <w:numFmt w:val="decimal"/>
      <w:lvlText w:val=""/>
      <w:lvlJc w:val="left"/>
    </w:lvl>
    <w:lvl w:ilvl="8" w:tplc="C24C78CE">
      <w:numFmt w:val="decimal"/>
      <w:lvlText w:val=""/>
      <w:lvlJc w:val="left"/>
    </w:lvl>
  </w:abstractNum>
  <w:abstractNum w:abstractNumId="7" w15:restartNumberingAfterBreak="0">
    <w:nsid w:val="0F1B2759"/>
    <w:multiLevelType w:val="hybridMultilevel"/>
    <w:tmpl w:val="74488700"/>
    <w:lvl w:ilvl="0" w:tplc="1BA051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66381"/>
    <w:multiLevelType w:val="hybridMultilevel"/>
    <w:tmpl w:val="9640AFA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603531"/>
    <w:multiLevelType w:val="hybridMultilevel"/>
    <w:tmpl w:val="53F2D052"/>
    <w:lvl w:ilvl="0" w:tplc="89B0A3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A472A1"/>
    <w:multiLevelType w:val="hybridMultilevel"/>
    <w:tmpl w:val="B10ED19A"/>
    <w:lvl w:ilvl="0" w:tplc="833AE15C">
      <w:numFmt w:val="bullet"/>
      <w:lvlText w:val="-"/>
      <w:lvlJc w:val="left"/>
      <w:pPr>
        <w:ind w:left="46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25EB609F"/>
    <w:multiLevelType w:val="hybridMultilevel"/>
    <w:tmpl w:val="924C0B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508A5"/>
    <w:multiLevelType w:val="hybridMultilevel"/>
    <w:tmpl w:val="C43844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C0450"/>
    <w:multiLevelType w:val="hybridMultilevel"/>
    <w:tmpl w:val="3C76CD7C"/>
    <w:lvl w:ilvl="0" w:tplc="A8429D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CF1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349D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2E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D4B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BA42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2C82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380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883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A005A"/>
    <w:multiLevelType w:val="hybridMultilevel"/>
    <w:tmpl w:val="4BD0BC7E"/>
    <w:lvl w:ilvl="0" w:tplc="6388F82C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3C0721"/>
    <w:multiLevelType w:val="multilevel"/>
    <w:tmpl w:val="0E68145C"/>
    <w:styleLink w:val="WWNum1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6" w15:restartNumberingAfterBreak="0">
    <w:nsid w:val="36F16D05"/>
    <w:multiLevelType w:val="multilevel"/>
    <w:tmpl w:val="5B0C73C8"/>
    <w:lvl w:ilvl="0">
      <w:start w:val="1"/>
      <w:numFmt w:val="lowerLetter"/>
      <w:lvlText w:val="%1)"/>
      <w:lvlJc w:val="left"/>
      <w:pPr>
        <w:tabs>
          <w:tab w:val="num" w:pos="1105"/>
        </w:tabs>
        <w:ind w:left="1105" w:hanging="397"/>
      </w:pPr>
      <w:rPr>
        <w:color w:val="00000A"/>
      </w:rPr>
    </w:lvl>
    <w:lvl w:ilvl="1">
      <w:start w:val="1"/>
      <w:numFmt w:val="lowerRoman"/>
      <w:lvlText w:val="(%2)"/>
      <w:lvlJc w:val="left"/>
      <w:pPr>
        <w:tabs>
          <w:tab w:val="num" w:pos="1502"/>
        </w:tabs>
        <w:ind w:left="1502" w:hanging="397"/>
      </w:pPr>
    </w:lvl>
    <w:lvl w:ilvl="2">
      <w:start w:val="1"/>
      <w:numFmt w:val="bullet"/>
      <w:lvlText w:val=""/>
      <w:lvlJc w:val="left"/>
      <w:pPr>
        <w:tabs>
          <w:tab w:val="num" w:pos="2012"/>
        </w:tabs>
        <w:ind w:left="2012" w:hanging="51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3CC17E9C"/>
    <w:multiLevelType w:val="hybridMultilevel"/>
    <w:tmpl w:val="05EEDA6A"/>
    <w:lvl w:ilvl="0" w:tplc="6B88D7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713CF"/>
    <w:multiLevelType w:val="hybridMultilevel"/>
    <w:tmpl w:val="5F8258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65635"/>
    <w:multiLevelType w:val="hybridMultilevel"/>
    <w:tmpl w:val="DAE6511C"/>
    <w:lvl w:ilvl="0" w:tplc="1AC2FF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C51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F81B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8C5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4A7D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747C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22DB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C61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1332B"/>
    <w:multiLevelType w:val="hybridMultilevel"/>
    <w:tmpl w:val="E898C34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B13B0F"/>
    <w:multiLevelType w:val="hybridMultilevel"/>
    <w:tmpl w:val="E8466916"/>
    <w:lvl w:ilvl="0" w:tplc="6B88D7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14B86"/>
    <w:multiLevelType w:val="hybridMultilevel"/>
    <w:tmpl w:val="4F1A0E0E"/>
    <w:lvl w:ilvl="0" w:tplc="6B88D7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3363D"/>
    <w:multiLevelType w:val="hybridMultilevel"/>
    <w:tmpl w:val="EDA43008"/>
    <w:lvl w:ilvl="0" w:tplc="9B882CD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0E66BC8"/>
    <w:multiLevelType w:val="hybridMultilevel"/>
    <w:tmpl w:val="4C782A06"/>
    <w:lvl w:ilvl="0" w:tplc="7F6A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AABF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D25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28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A84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EC0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E80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0DD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481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13946"/>
    <w:multiLevelType w:val="hybridMultilevel"/>
    <w:tmpl w:val="F1A29F06"/>
    <w:lvl w:ilvl="0" w:tplc="E52A21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F83400"/>
    <w:multiLevelType w:val="multilevel"/>
    <w:tmpl w:val="6486D61C"/>
    <w:lvl w:ilvl="0">
      <w:start w:val="1"/>
      <w:numFmt w:val="lowerLetter"/>
      <w:pStyle w:val="Odrazka3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Roman"/>
      <w:lvlText w:val="(%2)"/>
      <w:lvlJc w:val="left"/>
      <w:pPr>
        <w:tabs>
          <w:tab w:val="num" w:pos="794"/>
        </w:tabs>
        <w:ind w:left="794" w:hanging="397"/>
      </w:pPr>
    </w:lvl>
    <w:lvl w:ilvl="2">
      <w:start w:val="1"/>
      <w:numFmt w:val="bullet"/>
      <w:lvlText w:val=""/>
      <w:lvlJc w:val="left"/>
      <w:pPr>
        <w:tabs>
          <w:tab w:val="num" w:pos="1304"/>
        </w:tabs>
        <w:ind w:left="1304" w:hanging="51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402A0A"/>
    <w:multiLevelType w:val="hybridMultilevel"/>
    <w:tmpl w:val="11F8BC14"/>
    <w:lvl w:ilvl="0" w:tplc="E4BA60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587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B27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1AB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216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8E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E1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A67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D2C0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623807">
    <w:abstractNumId w:val="1"/>
  </w:num>
  <w:num w:numId="2" w16cid:durableId="225262568">
    <w:abstractNumId w:val="2"/>
  </w:num>
  <w:num w:numId="3" w16cid:durableId="942155625">
    <w:abstractNumId w:val="3"/>
  </w:num>
  <w:num w:numId="4" w16cid:durableId="287931448">
    <w:abstractNumId w:val="4"/>
  </w:num>
  <w:num w:numId="5" w16cid:durableId="416637483">
    <w:abstractNumId w:val="5"/>
  </w:num>
  <w:num w:numId="6" w16cid:durableId="1719209353">
    <w:abstractNumId w:val="6"/>
  </w:num>
  <w:num w:numId="7" w16cid:durableId="1325162573">
    <w:abstractNumId w:val="22"/>
  </w:num>
  <w:num w:numId="8" w16cid:durableId="160897142">
    <w:abstractNumId w:val="25"/>
  </w:num>
  <w:num w:numId="9" w16cid:durableId="251547710">
    <w:abstractNumId w:val="17"/>
  </w:num>
  <w:num w:numId="10" w16cid:durableId="262996964">
    <w:abstractNumId w:val="21"/>
  </w:num>
  <w:num w:numId="11" w16cid:durableId="558514755">
    <w:abstractNumId w:val="8"/>
  </w:num>
  <w:num w:numId="12" w16cid:durableId="1417745569">
    <w:abstractNumId w:val="7"/>
  </w:num>
  <w:num w:numId="13" w16cid:durableId="2125995581">
    <w:abstractNumId w:val="26"/>
  </w:num>
  <w:num w:numId="14" w16cid:durableId="916936349">
    <w:abstractNumId w:val="16"/>
  </w:num>
  <w:num w:numId="15" w16cid:durableId="777061609">
    <w:abstractNumId w:val="19"/>
  </w:num>
  <w:num w:numId="16" w16cid:durableId="691951876">
    <w:abstractNumId w:val="24"/>
  </w:num>
  <w:num w:numId="17" w16cid:durableId="2134400910">
    <w:abstractNumId w:val="27"/>
  </w:num>
  <w:num w:numId="18" w16cid:durableId="326323376">
    <w:abstractNumId w:val="13"/>
  </w:num>
  <w:num w:numId="19" w16cid:durableId="547423269">
    <w:abstractNumId w:val="20"/>
  </w:num>
  <w:num w:numId="20" w16cid:durableId="464275281">
    <w:abstractNumId w:val="23"/>
  </w:num>
  <w:num w:numId="21" w16cid:durableId="52435469">
    <w:abstractNumId w:val="12"/>
  </w:num>
  <w:num w:numId="22" w16cid:durableId="869491857">
    <w:abstractNumId w:val="18"/>
  </w:num>
  <w:num w:numId="23" w16cid:durableId="971059323">
    <w:abstractNumId w:val="10"/>
  </w:num>
  <w:num w:numId="24" w16cid:durableId="669874703">
    <w:abstractNumId w:val="14"/>
  </w:num>
  <w:num w:numId="25" w16cid:durableId="1948846592">
    <w:abstractNumId w:val="9"/>
  </w:num>
  <w:num w:numId="26" w16cid:durableId="1208685683">
    <w:abstractNumId w:val="15"/>
    <w:lvlOverride w:ilvl="0">
      <w:lvl w:ilvl="0">
        <w:numFmt w:val="bullet"/>
        <w:lvlText w:val=""/>
        <w:lvlJc w:val="left"/>
        <w:pPr>
          <w:ind w:left="1068" w:hanging="360"/>
        </w:pPr>
        <w:rPr>
          <w:rFonts w:ascii="Symbol" w:hAnsi="Symbol"/>
          <w:lang w:val="pl-PL"/>
        </w:rPr>
      </w:lvl>
    </w:lvlOverride>
  </w:num>
  <w:num w:numId="27" w16cid:durableId="419721848">
    <w:abstractNumId w:val="15"/>
  </w:num>
  <w:num w:numId="28" w16cid:durableId="1764184474">
    <w:abstractNumId w:val="11"/>
  </w:num>
  <w:num w:numId="29" w16cid:durableId="920716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725"/>
    <w:rsid w:val="000115F8"/>
    <w:rsid w:val="00027AAE"/>
    <w:rsid w:val="00037E83"/>
    <w:rsid w:val="00037FEA"/>
    <w:rsid w:val="00042237"/>
    <w:rsid w:val="00044EAB"/>
    <w:rsid w:val="00053EB6"/>
    <w:rsid w:val="000613DB"/>
    <w:rsid w:val="00066F85"/>
    <w:rsid w:val="00072A86"/>
    <w:rsid w:val="00074216"/>
    <w:rsid w:val="00075DA4"/>
    <w:rsid w:val="00082741"/>
    <w:rsid w:val="0008362B"/>
    <w:rsid w:val="00083EDA"/>
    <w:rsid w:val="00097284"/>
    <w:rsid w:val="00097FD3"/>
    <w:rsid w:val="000A3809"/>
    <w:rsid w:val="000B1432"/>
    <w:rsid w:val="000B6A86"/>
    <w:rsid w:val="000C69CD"/>
    <w:rsid w:val="000D2D19"/>
    <w:rsid w:val="000D3D85"/>
    <w:rsid w:val="000E6298"/>
    <w:rsid w:val="000E696A"/>
    <w:rsid w:val="000F45EA"/>
    <w:rsid w:val="000F6596"/>
    <w:rsid w:val="001057E3"/>
    <w:rsid w:val="00105E71"/>
    <w:rsid w:val="0010649B"/>
    <w:rsid w:val="00106B12"/>
    <w:rsid w:val="00114A50"/>
    <w:rsid w:val="001307A6"/>
    <w:rsid w:val="00130B9D"/>
    <w:rsid w:val="00135565"/>
    <w:rsid w:val="00143C18"/>
    <w:rsid w:val="00144E75"/>
    <w:rsid w:val="001460C0"/>
    <w:rsid w:val="00176EE5"/>
    <w:rsid w:val="0018241B"/>
    <w:rsid w:val="001862ED"/>
    <w:rsid w:val="00197B32"/>
    <w:rsid w:val="001A0454"/>
    <w:rsid w:val="001A1B19"/>
    <w:rsid w:val="001A2911"/>
    <w:rsid w:val="001A29AC"/>
    <w:rsid w:val="001A5AFB"/>
    <w:rsid w:val="001A7182"/>
    <w:rsid w:val="001D7D97"/>
    <w:rsid w:val="001E6B5A"/>
    <w:rsid w:val="001F0019"/>
    <w:rsid w:val="00200277"/>
    <w:rsid w:val="00202D29"/>
    <w:rsid w:val="00212676"/>
    <w:rsid w:val="00225F65"/>
    <w:rsid w:val="002310AE"/>
    <w:rsid w:val="002514DE"/>
    <w:rsid w:val="0025341A"/>
    <w:rsid w:val="00256814"/>
    <w:rsid w:val="00256E86"/>
    <w:rsid w:val="00262B5C"/>
    <w:rsid w:val="00266CDF"/>
    <w:rsid w:val="00275140"/>
    <w:rsid w:val="00277750"/>
    <w:rsid w:val="00281BD0"/>
    <w:rsid w:val="0028252A"/>
    <w:rsid w:val="00283C2B"/>
    <w:rsid w:val="0029711F"/>
    <w:rsid w:val="002B267F"/>
    <w:rsid w:val="002D4AB0"/>
    <w:rsid w:val="002D67B2"/>
    <w:rsid w:val="002D7433"/>
    <w:rsid w:val="002D7EFF"/>
    <w:rsid w:val="002E4228"/>
    <w:rsid w:val="002E69F1"/>
    <w:rsid w:val="002E6AB6"/>
    <w:rsid w:val="00306605"/>
    <w:rsid w:val="00316EAC"/>
    <w:rsid w:val="00321B02"/>
    <w:rsid w:val="00321F60"/>
    <w:rsid w:val="00322F9F"/>
    <w:rsid w:val="003313F6"/>
    <w:rsid w:val="003327E1"/>
    <w:rsid w:val="003378A8"/>
    <w:rsid w:val="003426DC"/>
    <w:rsid w:val="00343B0E"/>
    <w:rsid w:val="00352E75"/>
    <w:rsid w:val="00355EAF"/>
    <w:rsid w:val="00364F48"/>
    <w:rsid w:val="00376D8B"/>
    <w:rsid w:val="00376E33"/>
    <w:rsid w:val="003777EF"/>
    <w:rsid w:val="003860EF"/>
    <w:rsid w:val="003A00C8"/>
    <w:rsid w:val="003A1C20"/>
    <w:rsid w:val="003A3822"/>
    <w:rsid w:val="003A6844"/>
    <w:rsid w:val="003C16B3"/>
    <w:rsid w:val="003C22D3"/>
    <w:rsid w:val="003C4CA9"/>
    <w:rsid w:val="003D0D00"/>
    <w:rsid w:val="003D1D2F"/>
    <w:rsid w:val="003D469F"/>
    <w:rsid w:val="003D656D"/>
    <w:rsid w:val="003E5685"/>
    <w:rsid w:val="003E5CD1"/>
    <w:rsid w:val="003F3067"/>
    <w:rsid w:val="00414D52"/>
    <w:rsid w:val="004203C3"/>
    <w:rsid w:val="004215CC"/>
    <w:rsid w:val="004224AC"/>
    <w:rsid w:val="00424B86"/>
    <w:rsid w:val="004250B3"/>
    <w:rsid w:val="00434DE9"/>
    <w:rsid w:val="004430E9"/>
    <w:rsid w:val="00443BAE"/>
    <w:rsid w:val="00454350"/>
    <w:rsid w:val="004944C4"/>
    <w:rsid w:val="004979E6"/>
    <w:rsid w:val="00497A2D"/>
    <w:rsid w:val="004A06DE"/>
    <w:rsid w:val="004A217D"/>
    <w:rsid w:val="004A2D26"/>
    <w:rsid w:val="004B6198"/>
    <w:rsid w:val="004B6D4E"/>
    <w:rsid w:val="004C0D2A"/>
    <w:rsid w:val="004D190E"/>
    <w:rsid w:val="004D27A4"/>
    <w:rsid w:val="004D2831"/>
    <w:rsid w:val="004D58AA"/>
    <w:rsid w:val="004F09D3"/>
    <w:rsid w:val="004F537A"/>
    <w:rsid w:val="00501623"/>
    <w:rsid w:val="005026B6"/>
    <w:rsid w:val="00510FB4"/>
    <w:rsid w:val="005138AE"/>
    <w:rsid w:val="00513A05"/>
    <w:rsid w:val="00515F50"/>
    <w:rsid w:val="00520C2F"/>
    <w:rsid w:val="00531E90"/>
    <w:rsid w:val="00533B2C"/>
    <w:rsid w:val="0053489D"/>
    <w:rsid w:val="00536DF2"/>
    <w:rsid w:val="00542F72"/>
    <w:rsid w:val="005561F5"/>
    <w:rsid w:val="00556359"/>
    <w:rsid w:val="00564D6F"/>
    <w:rsid w:val="0056793F"/>
    <w:rsid w:val="0057041B"/>
    <w:rsid w:val="005778E6"/>
    <w:rsid w:val="005839A5"/>
    <w:rsid w:val="0058665B"/>
    <w:rsid w:val="00591392"/>
    <w:rsid w:val="005950B1"/>
    <w:rsid w:val="005A1145"/>
    <w:rsid w:val="005B706F"/>
    <w:rsid w:val="005C42D9"/>
    <w:rsid w:val="005C506D"/>
    <w:rsid w:val="005C51A5"/>
    <w:rsid w:val="005D0725"/>
    <w:rsid w:val="005D23C5"/>
    <w:rsid w:val="005D494A"/>
    <w:rsid w:val="005D76B5"/>
    <w:rsid w:val="005D7EF2"/>
    <w:rsid w:val="005F091A"/>
    <w:rsid w:val="005F1212"/>
    <w:rsid w:val="005F35EA"/>
    <w:rsid w:val="0060198A"/>
    <w:rsid w:val="00601E5B"/>
    <w:rsid w:val="00603EBF"/>
    <w:rsid w:val="00612FCA"/>
    <w:rsid w:val="006222EF"/>
    <w:rsid w:val="0064626D"/>
    <w:rsid w:val="0065050B"/>
    <w:rsid w:val="00657F1A"/>
    <w:rsid w:val="006626FF"/>
    <w:rsid w:val="006638A2"/>
    <w:rsid w:val="00684692"/>
    <w:rsid w:val="00693CF4"/>
    <w:rsid w:val="006A2064"/>
    <w:rsid w:val="006A237B"/>
    <w:rsid w:val="006A6F9B"/>
    <w:rsid w:val="006B1B5D"/>
    <w:rsid w:val="006B417C"/>
    <w:rsid w:val="006C07D4"/>
    <w:rsid w:val="006C07FD"/>
    <w:rsid w:val="006C2834"/>
    <w:rsid w:val="006C388A"/>
    <w:rsid w:val="006C66A2"/>
    <w:rsid w:val="006D2F58"/>
    <w:rsid w:val="006D4E6B"/>
    <w:rsid w:val="006D5C6A"/>
    <w:rsid w:val="006E2D18"/>
    <w:rsid w:val="006E6096"/>
    <w:rsid w:val="006E7BD4"/>
    <w:rsid w:val="006F407F"/>
    <w:rsid w:val="007004F9"/>
    <w:rsid w:val="00706847"/>
    <w:rsid w:val="0071141C"/>
    <w:rsid w:val="00713028"/>
    <w:rsid w:val="00727ECB"/>
    <w:rsid w:val="00730AF2"/>
    <w:rsid w:val="00732223"/>
    <w:rsid w:val="007379A7"/>
    <w:rsid w:val="00742375"/>
    <w:rsid w:val="0074241A"/>
    <w:rsid w:val="00742880"/>
    <w:rsid w:val="00743B28"/>
    <w:rsid w:val="007443BE"/>
    <w:rsid w:val="00745FD8"/>
    <w:rsid w:val="00760BD2"/>
    <w:rsid w:val="007611A1"/>
    <w:rsid w:val="00766B03"/>
    <w:rsid w:val="00772D71"/>
    <w:rsid w:val="0078372D"/>
    <w:rsid w:val="00787AEE"/>
    <w:rsid w:val="00791FEB"/>
    <w:rsid w:val="007A4FC4"/>
    <w:rsid w:val="007B1A22"/>
    <w:rsid w:val="007B1D4B"/>
    <w:rsid w:val="007B4347"/>
    <w:rsid w:val="007C1C6F"/>
    <w:rsid w:val="007C3469"/>
    <w:rsid w:val="007F2A1F"/>
    <w:rsid w:val="00804B2B"/>
    <w:rsid w:val="008219DE"/>
    <w:rsid w:val="00821C2B"/>
    <w:rsid w:val="00824187"/>
    <w:rsid w:val="00824E10"/>
    <w:rsid w:val="00826C85"/>
    <w:rsid w:val="00830A33"/>
    <w:rsid w:val="00830B42"/>
    <w:rsid w:val="0083133A"/>
    <w:rsid w:val="008314FD"/>
    <w:rsid w:val="00837A89"/>
    <w:rsid w:val="00837DCF"/>
    <w:rsid w:val="00842F30"/>
    <w:rsid w:val="008502A0"/>
    <w:rsid w:val="00881C1C"/>
    <w:rsid w:val="008837DB"/>
    <w:rsid w:val="00884EAA"/>
    <w:rsid w:val="008863F3"/>
    <w:rsid w:val="0088741E"/>
    <w:rsid w:val="008909EC"/>
    <w:rsid w:val="008A0DB0"/>
    <w:rsid w:val="008A5A9F"/>
    <w:rsid w:val="008A7E9A"/>
    <w:rsid w:val="008B25C6"/>
    <w:rsid w:val="008B5BB9"/>
    <w:rsid w:val="008D7C84"/>
    <w:rsid w:val="008E1769"/>
    <w:rsid w:val="008E384F"/>
    <w:rsid w:val="008F64C2"/>
    <w:rsid w:val="009014B6"/>
    <w:rsid w:val="00901D2B"/>
    <w:rsid w:val="009170BB"/>
    <w:rsid w:val="009214BA"/>
    <w:rsid w:val="009266F4"/>
    <w:rsid w:val="00930939"/>
    <w:rsid w:val="009423E9"/>
    <w:rsid w:val="009434F2"/>
    <w:rsid w:val="0094537A"/>
    <w:rsid w:val="009555B9"/>
    <w:rsid w:val="0097130C"/>
    <w:rsid w:val="00972FA7"/>
    <w:rsid w:val="009832C6"/>
    <w:rsid w:val="00996321"/>
    <w:rsid w:val="00996A7B"/>
    <w:rsid w:val="00996F06"/>
    <w:rsid w:val="009A10B5"/>
    <w:rsid w:val="009A4020"/>
    <w:rsid w:val="009B4038"/>
    <w:rsid w:val="009C47D4"/>
    <w:rsid w:val="009E03D9"/>
    <w:rsid w:val="009E58FB"/>
    <w:rsid w:val="009E6C5E"/>
    <w:rsid w:val="009F23F1"/>
    <w:rsid w:val="009F5DDF"/>
    <w:rsid w:val="009F70D4"/>
    <w:rsid w:val="00A02FD8"/>
    <w:rsid w:val="00A16866"/>
    <w:rsid w:val="00A21174"/>
    <w:rsid w:val="00A30596"/>
    <w:rsid w:val="00A30CD1"/>
    <w:rsid w:val="00A40967"/>
    <w:rsid w:val="00A44A57"/>
    <w:rsid w:val="00A52523"/>
    <w:rsid w:val="00A53ECC"/>
    <w:rsid w:val="00A61D09"/>
    <w:rsid w:val="00A66123"/>
    <w:rsid w:val="00A72C9F"/>
    <w:rsid w:val="00A80B95"/>
    <w:rsid w:val="00A80F32"/>
    <w:rsid w:val="00A87ACC"/>
    <w:rsid w:val="00A900B0"/>
    <w:rsid w:val="00A917C2"/>
    <w:rsid w:val="00A91FB3"/>
    <w:rsid w:val="00A944F0"/>
    <w:rsid w:val="00A969C9"/>
    <w:rsid w:val="00A96E9E"/>
    <w:rsid w:val="00AB305A"/>
    <w:rsid w:val="00AC1042"/>
    <w:rsid w:val="00AC50A2"/>
    <w:rsid w:val="00AC5EEA"/>
    <w:rsid w:val="00AD2E36"/>
    <w:rsid w:val="00AD41AB"/>
    <w:rsid w:val="00AD7CA6"/>
    <w:rsid w:val="00AE40F2"/>
    <w:rsid w:val="00AE7B44"/>
    <w:rsid w:val="00AF1027"/>
    <w:rsid w:val="00AF17B7"/>
    <w:rsid w:val="00AF18F4"/>
    <w:rsid w:val="00AF49B8"/>
    <w:rsid w:val="00B0035D"/>
    <w:rsid w:val="00B04DB5"/>
    <w:rsid w:val="00B2668F"/>
    <w:rsid w:val="00B308C1"/>
    <w:rsid w:val="00B41282"/>
    <w:rsid w:val="00B4402B"/>
    <w:rsid w:val="00B461BB"/>
    <w:rsid w:val="00B53B39"/>
    <w:rsid w:val="00B56F11"/>
    <w:rsid w:val="00B579B1"/>
    <w:rsid w:val="00B61940"/>
    <w:rsid w:val="00B6442E"/>
    <w:rsid w:val="00B7024D"/>
    <w:rsid w:val="00B72A66"/>
    <w:rsid w:val="00B8648C"/>
    <w:rsid w:val="00B91175"/>
    <w:rsid w:val="00B9133E"/>
    <w:rsid w:val="00B92AC3"/>
    <w:rsid w:val="00B94963"/>
    <w:rsid w:val="00BA6E19"/>
    <w:rsid w:val="00BB70CD"/>
    <w:rsid w:val="00BC5E57"/>
    <w:rsid w:val="00BD5E73"/>
    <w:rsid w:val="00BE1922"/>
    <w:rsid w:val="00BE39E6"/>
    <w:rsid w:val="00BE43E8"/>
    <w:rsid w:val="00BF3E06"/>
    <w:rsid w:val="00C105B5"/>
    <w:rsid w:val="00C17DE1"/>
    <w:rsid w:val="00C17F5F"/>
    <w:rsid w:val="00C255EC"/>
    <w:rsid w:val="00C270B7"/>
    <w:rsid w:val="00C3696D"/>
    <w:rsid w:val="00C37BD5"/>
    <w:rsid w:val="00C63BA4"/>
    <w:rsid w:val="00C650FB"/>
    <w:rsid w:val="00C660C0"/>
    <w:rsid w:val="00C66E1D"/>
    <w:rsid w:val="00C77750"/>
    <w:rsid w:val="00C836C0"/>
    <w:rsid w:val="00C84C24"/>
    <w:rsid w:val="00C90463"/>
    <w:rsid w:val="00C94F28"/>
    <w:rsid w:val="00C964C4"/>
    <w:rsid w:val="00CB2F3E"/>
    <w:rsid w:val="00CC6FCD"/>
    <w:rsid w:val="00CF350F"/>
    <w:rsid w:val="00CF3FB3"/>
    <w:rsid w:val="00CF7118"/>
    <w:rsid w:val="00D0522F"/>
    <w:rsid w:val="00D072DF"/>
    <w:rsid w:val="00D248B6"/>
    <w:rsid w:val="00D33E83"/>
    <w:rsid w:val="00D34F1E"/>
    <w:rsid w:val="00D371D3"/>
    <w:rsid w:val="00D45427"/>
    <w:rsid w:val="00D47CD6"/>
    <w:rsid w:val="00D50073"/>
    <w:rsid w:val="00D63CE9"/>
    <w:rsid w:val="00D75670"/>
    <w:rsid w:val="00D843DD"/>
    <w:rsid w:val="00D961AD"/>
    <w:rsid w:val="00DA18EE"/>
    <w:rsid w:val="00DA3CF6"/>
    <w:rsid w:val="00DA6E33"/>
    <w:rsid w:val="00DB0B8C"/>
    <w:rsid w:val="00DB325C"/>
    <w:rsid w:val="00DB62EA"/>
    <w:rsid w:val="00DC747C"/>
    <w:rsid w:val="00DC7E30"/>
    <w:rsid w:val="00DE6388"/>
    <w:rsid w:val="00DF0786"/>
    <w:rsid w:val="00DF0B78"/>
    <w:rsid w:val="00DF24EB"/>
    <w:rsid w:val="00DF7988"/>
    <w:rsid w:val="00E00183"/>
    <w:rsid w:val="00E0548B"/>
    <w:rsid w:val="00E1095B"/>
    <w:rsid w:val="00E35A8F"/>
    <w:rsid w:val="00E36943"/>
    <w:rsid w:val="00E36968"/>
    <w:rsid w:val="00E37A81"/>
    <w:rsid w:val="00E41921"/>
    <w:rsid w:val="00E454AC"/>
    <w:rsid w:val="00E52755"/>
    <w:rsid w:val="00E54696"/>
    <w:rsid w:val="00E6240E"/>
    <w:rsid w:val="00E7125E"/>
    <w:rsid w:val="00E77EEB"/>
    <w:rsid w:val="00E8472D"/>
    <w:rsid w:val="00E94135"/>
    <w:rsid w:val="00EA2A46"/>
    <w:rsid w:val="00EA7B3A"/>
    <w:rsid w:val="00EB63C9"/>
    <w:rsid w:val="00EC7A21"/>
    <w:rsid w:val="00ED0CFD"/>
    <w:rsid w:val="00ED50E5"/>
    <w:rsid w:val="00EF1B94"/>
    <w:rsid w:val="00EF6854"/>
    <w:rsid w:val="00EF7338"/>
    <w:rsid w:val="00F13A91"/>
    <w:rsid w:val="00F142B0"/>
    <w:rsid w:val="00F15149"/>
    <w:rsid w:val="00F16F8B"/>
    <w:rsid w:val="00F23861"/>
    <w:rsid w:val="00F277E1"/>
    <w:rsid w:val="00F27885"/>
    <w:rsid w:val="00F40FA8"/>
    <w:rsid w:val="00F4204E"/>
    <w:rsid w:val="00F479FA"/>
    <w:rsid w:val="00F551DA"/>
    <w:rsid w:val="00F57F72"/>
    <w:rsid w:val="00F62FE5"/>
    <w:rsid w:val="00F636B8"/>
    <w:rsid w:val="00F6422C"/>
    <w:rsid w:val="00F65A40"/>
    <w:rsid w:val="00F67A11"/>
    <w:rsid w:val="00F728B8"/>
    <w:rsid w:val="00F81301"/>
    <w:rsid w:val="00F84296"/>
    <w:rsid w:val="00F85F35"/>
    <w:rsid w:val="00F8715A"/>
    <w:rsid w:val="00F92BFC"/>
    <w:rsid w:val="00FC1401"/>
    <w:rsid w:val="00FC42AD"/>
    <w:rsid w:val="00FC796A"/>
    <w:rsid w:val="00FC7B8D"/>
    <w:rsid w:val="00FD1B3B"/>
    <w:rsid w:val="00FE0769"/>
    <w:rsid w:val="00FE26FA"/>
    <w:rsid w:val="00FF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2A618"/>
  <w15:docId w15:val="{34002182-C780-4B37-B2A7-151501A0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0E5"/>
    <w:pPr>
      <w:spacing w:before="240" w:after="120" w:line="288" w:lineRule="auto"/>
      <w:jc w:val="both"/>
    </w:pPr>
    <w:rPr>
      <w:rFonts w:eastAsiaTheme="minorEastAsi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5D0725"/>
    <w:pPr>
      <w:spacing w:before="360"/>
      <w:jc w:val="left"/>
      <w:outlineLvl w:val="0"/>
    </w:pPr>
    <w:rPr>
      <w:rFonts w:asciiTheme="majorHAnsi" w:eastAsiaTheme="majorEastAsia" w:hAnsiTheme="majorHAnsi" w:cstheme="majorBidi"/>
      <w:b/>
      <w:bCs/>
      <w:kern w:val="3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qFormat/>
    <w:rsid w:val="005D0725"/>
    <w:pPr>
      <w:spacing w:before="480" w:after="160"/>
      <w:jc w:val="lef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qFormat/>
    <w:rsid w:val="005D0725"/>
    <w:pPr>
      <w:spacing w:before="390" w:after="13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0725"/>
    <w:pPr>
      <w:keepNext/>
      <w:keepLines/>
      <w:spacing w:after="100"/>
      <w:jc w:val="left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0725"/>
    <w:pPr>
      <w:keepNext/>
      <w:keepLines/>
      <w:spacing w:before="300" w:after="10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5D0725"/>
    <w:pPr>
      <w:keepNext/>
      <w:keepLines/>
      <w:spacing w:before="300" w:after="100"/>
      <w:outlineLvl w:val="5"/>
    </w:pPr>
    <w:rPr>
      <w:rFonts w:asciiTheme="majorHAnsi" w:eastAsiaTheme="majorEastAsia" w:hAnsiTheme="majorHAnsi" w:cstheme="majorBid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0725"/>
    <w:rPr>
      <w:rFonts w:asciiTheme="majorHAnsi" w:eastAsiaTheme="majorEastAsia" w:hAnsiTheme="majorHAnsi" w:cstheme="majorBidi"/>
      <w:b/>
      <w:bCs/>
      <w:kern w:val="3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5D072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5D072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5D0725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5D0725"/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Nadpis6Char">
    <w:name w:val="Nadpis 6 Char"/>
    <w:basedOn w:val="Standardnpsmoodstavce"/>
    <w:link w:val="Nadpis6"/>
    <w:uiPriority w:val="9"/>
    <w:rsid w:val="005D0725"/>
    <w:rPr>
      <w:rFonts w:asciiTheme="majorHAnsi" w:eastAsiaTheme="majorEastAsia" w:hAnsiTheme="majorHAnsi" w:cstheme="majorBidi"/>
      <w:sz w:val="20"/>
      <w:szCs w:val="20"/>
    </w:rPr>
  </w:style>
  <w:style w:type="paragraph" w:styleId="Citt">
    <w:name w:val="Quote"/>
    <w:basedOn w:val="Normln"/>
    <w:next w:val="Normln"/>
    <w:link w:val="CittChar"/>
    <w:uiPriority w:val="10"/>
    <w:qFormat/>
    <w:rsid w:val="005D0725"/>
    <w:pPr>
      <w:ind w:left="720"/>
    </w:pPr>
  </w:style>
  <w:style w:type="character" w:customStyle="1" w:styleId="CittChar">
    <w:name w:val="Citát Char"/>
    <w:basedOn w:val="Standardnpsmoodstavce"/>
    <w:link w:val="Citt"/>
    <w:uiPriority w:val="10"/>
    <w:rsid w:val="005D0725"/>
    <w:rPr>
      <w:rFonts w:eastAsiaTheme="minorEastAsia"/>
      <w:sz w:val="20"/>
      <w:szCs w:val="20"/>
    </w:rPr>
  </w:style>
  <w:style w:type="character" w:styleId="Zdraznn">
    <w:name w:val="Emphasis"/>
    <w:basedOn w:val="Standardnpsmoodstavce"/>
    <w:uiPriority w:val="20"/>
    <w:qFormat/>
    <w:rsid w:val="005D0725"/>
    <w:rPr>
      <w:i/>
      <w:iCs/>
    </w:rPr>
  </w:style>
  <w:style w:type="character" w:styleId="Siln">
    <w:name w:val="Strong"/>
    <w:basedOn w:val="Standardnpsmoodstavce"/>
    <w:uiPriority w:val="22"/>
    <w:qFormat/>
    <w:rsid w:val="005D0725"/>
    <w:rPr>
      <w:b/>
      <w:bCs/>
    </w:rPr>
  </w:style>
  <w:style w:type="character" w:customStyle="1" w:styleId="Code">
    <w:name w:val="Code"/>
    <w:basedOn w:val="Standardnpsmoodstavce"/>
    <w:uiPriority w:val="24"/>
    <w:qFormat/>
    <w:rsid w:val="005D0725"/>
    <w:rPr>
      <w:rFonts w:ascii="Consolas" w:hAnsi="Consolas" w:cs="Consolas"/>
    </w:rPr>
  </w:style>
  <w:style w:type="character" w:customStyle="1" w:styleId="FootnoteTextChar">
    <w:name w:val="Footnote Text Char"/>
    <w:basedOn w:val="Standardnpsmoodstavce"/>
    <w:uiPriority w:val="99"/>
    <w:semiHidden/>
    <w:rsid w:val="005D0725"/>
  </w:style>
  <w:style w:type="character" w:styleId="Znakapoznpodarou">
    <w:name w:val="footnote reference"/>
    <w:basedOn w:val="Standardnpsmoodstavce"/>
    <w:uiPriority w:val="99"/>
    <w:semiHidden/>
    <w:unhideWhenUsed/>
    <w:rsid w:val="005D0725"/>
    <w:rPr>
      <w:vertAlign w:val="superscript"/>
    </w:rPr>
  </w:style>
  <w:style w:type="paragraph" w:styleId="Titulek">
    <w:name w:val="caption"/>
    <w:basedOn w:val="Normln"/>
    <w:next w:val="Normln"/>
    <w:uiPriority w:val="35"/>
    <w:unhideWhenUsed/>
    <w:qFormat/>
    <w:rsid w:val="005D0725"/>
    <w:pPr>
      <w:spacing w:before="120" w:after="200" w:line="240" w:lineRule="auto"/>
      <w:jc w:val="center"/>
    </w:pPr>
    <w:rPr>
      <w:i/>
    </w:rPr>
  </w:style>
  <w:style w:type="character" w:styleId="Odkaznakoment">
    <w:name w:val="annotation reference"/>
    <w:basedOn w:val="Standardnpsmoodstavce"/>
    <w:uiPriority w:val="99"/>
    <w:semiHidden/>
    <w:unhideWhenUsed/>
    <w:rsid w:val="005D07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D0725"/>
    <w:pPr>
      <w:spacing w:before="0" w:after="160" w:line="240" w:lineRule="auto"/>
      <w:jc w:val="left"/>
    </w:pPr>
    <w:rPr>
      <w:rFonts w:eastAsiaTheme="minorHAnsi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D0725"/>
    <w:rPr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5D07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99"/>
    <w:rsid w:val="005D0725"/>
    <w:pPr>
      <w:spacing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Bullet Number,lp1,List Paragraph1,lp11,List Paragraph11,Use Case List Paragraph"/>
    <w:basedOn w:val="Normln"/>
    <w:link w:val="OdstavecseseznamemChar"/>
    <w:uiPriority w:val="34"/>
    <w:qFormat/>
    <w:rsid w:val="005D0725"/>
    <w:pPr>
      <w:spacing w:before="0" w:after="160" w:line="259" w:lineRule="auto"/>
      <w:ind w:left="720"/>
      <w:contextualSpacing/>
      <w:jc w:val="left"/>
    </w:pPr>
    <w:rPr>
      <w:rFonts w:eastAsiaTheme="minorHAnsi"/>
      <w:sz w:val="22"/>
      <w:szCs w:val="22"/>
    </w:rPr>
  </w:style>
  <w:style w:type="paragraph" w:customStyle="1" w:styleId="Odrazka3">
    <w:name w:val="Odrazka 3"/>
    <w:basedOn w:val="Normln"/>
    <w:qFormat/>
    <w:rsid w:val="005D0725"/>
    <w:pPr>
      <w:numPr>
        <w:numId w:val="13"/>
      </w:numPr>
      <w:tabs>
        <w:tab w:val="left" w:pos="567"/>
        <w:tab w:val="left" w:pos="993"/>
      </w:tabs>
      <w:suppressAutoHyphens/>
      <w:spacing w:before="120" w:after="240" w:line="240" w:lineRule="auto"/>
      <w:ind w:left="567" w:hanging="567"/>
    </w:pPr>
    <w:rPr>
      <w:rFonts w:ascii="Calibri" w:eastAsia="Times New Roman" w:hAnsi="Calibri" w:cs="Calibri"/>
      <w:sz w:val="18"/>
      <w:lang w:eastAsia="zh-CN"/>
    </w:rPr>
  </w:style>
  <w:style w:type="paragraph" w:customStyle="1" w:styleId="Odrakamala">
    <w:name w:val="Odražka_mala"/>
    <w:basedOn w:val="Odrazka3"/>
    <w:qFormat/>
    <w:rsid w:val="005D0725"/>
    <w:pPr>
      <w:tabs>
        <w:tab w:val="left" w:pos="1304"/>
      </w:tabs>
      <w:spacing w:before="60" w:after="20"/>
      <w:ind w:left="397" w:hanging="397"/>
    </w:pPr>
  </w:style>
  <w:style w:type="character" w:customStyle="1" w:styleId="Zmnka1">
    <w:name w:val="Zmínka1"/>
    <w:basedOn w:val="Standardnpsmoodstavce"/>
    <w:uiPriority w:val="99"/>
    <w:unhideWhenUsed/>
    <w:rsid w:val="005D0725"/>
    <w:rPr>
      <w:color w:val="2B579A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5D0725"/>
    <w:pPr>
      <w:keepNext/>
      <w:keepLines/>
      <w:spacing w:before="480" w:after="0" w:line="276" w:lineRule="auto"/>
      <w:outlineLvl w:val="9"/>
    </w:pPr>
    <w:rPr>
      <w:color w:val="2E74B5" w:themeColor="accent1" w:themeShade="BF"/>
      <w:kern w:val="0"/>
      <w:sz w:val="28"/>
      <w:szCs w:val="28"/>
      <w:lang w:val="en-US"/>
    </w:rPr>
  </w:style>
  <w:style w:type="paragraph" w:styleId="Obsah1">
    <w:name w:val="toc 1"/>
    <w:basedOn w:val="Normln"/>
    <w:next w:val="Normln"/>
    <w:autoRedefine/>
    <w:uiPriority w:val="39"/>
    <w:unhideWhenUsed/>
    <w:rsid w:val="00F62FE5"/>
    <w:pPr>
      <w:tabs>
        <w:tab w:val="right" w:leader="dot" w:pos="9016"/>
      </w:tabs>
      <w:spacing w:before="120" w:after="0"/>
      <w:jc w:val="left"/>
    </w:pPr>
    <w:rPr>
      <w:b/>
      <w:bCs/>
      <w:i/>
      <w:iCs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5D0725"/>
    <w:pPr>
      <w:spacing w:before="120" w:after="0"/>
      <w:ind w:left="200"/>
      <w:jc w:val="left"/>
    </w:pPr>
    <w:rPr>
      <w:bCs/>
      <w:szCs w:val="22"/>
    </w:rPr>
  </w:style>
  <w:style w:type="paragraph" w:styleId="Obsah3">
    <w:name w:val="toc 3"/>
    <w:basedOn w:val="Normln"/>
    <w:next w:val="Normln"/>
    <w:autoRedefine/>
    <w:uiPriority w:val="39"/>
    <w:unhideWhenUsed/>
    <w:rsid w:val="005D0725"/>
    <w:pPr>
      <w:spacing w:before="0" w:after="0"/>
      <w:ind w:left="400"/>
      <w:jc w:val="left"/>
    </w:pPr>
  </w:style>
  <w:style w:type="character" w:styleId="Hypertextovodkaz">
    <w:name w:val="Hyperlink"/>
    <w:basedOn w:val="Standardnpsmoodstavce"/>
    <w:uiPriority w:val="99"/>
    <w:unhideWhenUsed/>
    <w:rsid w:val="005D0725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99"/>
    <w:semiHidden/>
    <w:unhideWhenUsed/>
    <w:rsid w:val="005D0725"/>
    <w:pPr>
      <w:spacing w:before="0" w:after="0"/>
      <w:ind w:left="600"/>
      <w:jc w:val="left"/>
    </w:pPr>
  </w:style>
  <w:style w:type="paragraph" w:styleId="Obsah5">
    <w:name w:val="toc 5"/>
    <w:basedOn w:val="Normln"/>
    <w:next w:val="Normln"/>
    <w:autoRedefine/>
    <w:uiPriority w:val="99"/>
    <w:semiHidden/>
    <w:unhideWhenUsed/>
    <w:rsid w:val="005D0725"/>
    <w:pPr>
      <w:spacing w:before="0" w:after="0"/>
      <w:ind w:left="800"/>
      <w:jc w:val="left"/>
    </w:pPr>
  </w:style>
  <w:style w:type="paragraph" w:styleId="Obsah6">
    <w:name w:val="toc 6"/>
    <w:basedOn w:val="Normln"/>
    <w:next w:val="Normln"/>
    <w:autoRedefine/>
    <w:uiPriority w:val="99"/>
    <w:semiHidden/>
    <w:unhideWhenUsed/>
    <w:rsid w:val="005D0725"/>
    <w:pPr>
      <w:spacing w:before="0" w:after="0"/>
      <w:ind w:left="1000"/>
      <w:jc w:val="left"/>
    </w:pPr>
  </w:style>
  <w:style w:type="paragraph" w:styleId="Obsah7">
    <w:name w:val="toc 7"/>
    <w:basedOn w:val="Normln"/>
    <w:next w:val="Normln"/>
    <w:autoRedefine/>
    <w:uiPriority w:val="99"/>
    <w:semiHidden/>
    <w:unhideWhenUsed/>
    <w:rsid w:val="005D0725"/>
    <w:pPr>
      <w:spacing w:before="0" w:after="0"/>
      <w:ind w:left="1200"/>
      <w:jc w:val="left"/>
    </w:pPr>
  </w:style>
  <w:style w:type="paragraph" w:styleId="Obsah8">
    <w:name w:val="toc 8"/>
    <w:basedOn w:val="Normln"/>
    <w:next w:val="Normln"/>
    <w:autoRedefine/>
    <w:uiPriority w:val="99"/>
    <w:semiHidden/>
    <w:unhideWhenUsed/>
    <w:rsid w:val="005D0725"/>
    <w:pPr>
      <w:spacing w:before="0" w:after="0"/>
      <w:ind w:left="1400"/>
      <w:jc w:val="left"/>
    </w:pPr>
  </w:style>
  <w:style w:type="paragraph" w:styleId="Obsah9">
    <w:name w:val="toc 9"/>
    <w:basedOn w:val="Normln"/>
    <w:next w:val="Normln"/>
    <w:autoRedefine/>
    <w:uiPriority w:val="99"/>
    <w:semiHidden/>
    <w:unhideWhenUsed/>
    <w:rsid w:val="005D0725"/>
    <w:pPr>
      <w:spacing w:before="0" w:after="0"/>
      <w:ind w:left="1600"/>
      <w:jc w:val="left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D072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0725"/>
    <w:rPr>
      <w:rFonts w:ascii="Segoe UI" w:eastAsiaTheme="minorEastAsia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0725"/>
    <w:pPr>
      <w:spacing w:before="240" w:after="120"/>
      <w:jc w:val="both"/>
    </w:pPr>
    <w:rPr>
      <w:rFonts w:eastAsiaTheme="minorEastAsia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D0725"/>
    <w:rPr>
      <w:rFonts w:eastAsiaTheme="minorEastAsia"/>
      <w:b/>
      <w:bCs/>
      <w:sz w:val="20"/>
      <w:szCs w:val="20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02D29"/>
    <w:rPr>
      <w:color w:val="605E5C"/>
      <w:shd w:val="clear" w:color="auto" w:fill="E1DFDD"/>
    </w:rPr>
  </w:style>
  <w:style w:type="paragraph" w:customStyle="1" w:styleId="Default">
    <w:name w:val="Default"/>
    <w:rsid w:val="00E369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B8648C"/>
    <w:rPr>
      <w:color w:val="954F72" w:themeColor="followedHyperlink"/>
      <w:u w:val="single"/>
    </w:rPr>
  </w:style>
  <w:style w:type="character" w:customStyle="1" w:styleId="OdstavecseseznamemChar">
    <w:name w:val="Odstavec se seznamem Char"/>
    <w:aliases w:val="Bullet Number Char,lp1 Char,List Paragraph1 Char,lp11 Char,List Paragraph11 Char,Use Case List Paragraph Char"/>
    <w:basedOn w:val="Standardnpsmoodstavce"/>
    <w:link w:val="Odstavecseseznamem"/>
    <w:uiPriority w:val="34"/>
    <w:locked/>
    <w:rsid w:val="004A217D"/>
  </w:style>
  <w:style w:type="paragraph" w:styleId="Seznamobrzk">
    <w:name w:val="table of figures"/>
    <w:basedOn w:val="Normln"/>
    <w:next w:val="Normln"/>
    <w:uiPriority w:val="99"/>
    <w:unhideWhenUsed/>
    <w:rsid w:val="008863F3"/>
    <w:pPr>
      <w:spacing w:after="0"/>
    </w:pPr>
  </w:style>
  <w:style w:type="numbering" w:customStyle="1" w:styleId="WWNum1">
    <w:name w:val="WWNum1"/>
    <w:basedOn w:val="Bezseznamu"/>
    <w:rsid w:val="00A917C2"/>
    <w:pPr>
      <w:numPr>
        <w:numId w:val="27"/>
      </w:numPr>
    </w:pPr>
  </w:style>
  <w:style w:type="paragraph" w:styleId="Zhlav">
    <w:name w:val="header"/>
    <w:basedOn w:val="Normln"/>
    <w:link w:val="ZhlavChar"/>
    <w:uiPriority w:val="99"/>
    <w:unhideWhenUsed/>
    <w:rsid w:val="0045435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4350"/>
    <w:rPr>
      <w:rFonts w:eastAsiaTheme="minorEastAsia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45435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4350"/>
    <w:rPr>
      <w:rFonts w:eastAsiaTheme="minorEastAsia"/>
      <w:sz w:val="20"/>
      <w:szCs w:val="20"/>
    </w:rPr>
  </w:style>
  <w:style w:type="paragraph" w:customStyle="1" w:styleId="Nadpis">
    <w:name w:val="Nadpis"/>
    <w:basedOn w:val="Normln"/>
    <w:next w:val="Zkladntext"/>
    <w:rsid w:val="006A2064"/>
    <w:pPr>
      <w:keepNext/>
      <w:spacing w:line="276" w:lineRule="auto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A2064"/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A2064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F39DB-1F34-4509-A4FC-E51FA922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4927</TotalTime>
  <Pages>24</Pages>
  <Words>6563</Words>
  <Characters>38722</Characters>
  <Application>Microsoft Office Word</Application>
  <DocSecurity>0</DocSecurity>
  <Lines>322</Lines>
  <Paragraphs>90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VSCHT Praha</Company>
  <LinksUpToDate>false</LinksUpToDate>
  <CharactersWithSpaces>45195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Hartel Pavel</dc:creator>
  <cp:keywords/>
  <dc:description/>
  <cp:lastModifiedBy>Fiedler Zdeněk</cp:lastModifiedBy>
  <cp:revision>40</cp:revision>
  <dcterms:created xsi:type="dcterms:W3CDTF">2023-09-25T16:59:00Z</dcterms:created>
  <dcterms:modified xsi:type="dcterms:W3CDTF">2024-06-20T07:18:00Z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2024-06-04T06:06:51Z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fc1bb5cb-b504-44b3-a837-da7981878c4e</vt:lpwstr>
  </property>
  <property fmtid="{D5CDD505-2E9C-101B-9397-08002B2CF9AE}" pid="8" name="MSIP_Label_690ebb53-23a2-471a-9c6e-17bd0d11311e_ContentBits">
    <vt:lpwstr>0</vt:lpwstr>
  </property>
</Properties>
</file>